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4C8" w:rsidRDefault="00234541" w:rsidP="002345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A54C8">
        <w:rPr>
          <w:b/>
          <w:sz w:val="28"/>
          <w:szCs w:val="28"/>
        </w:rPr>
        <w:t>Паспорт муниципальной программы</w:t>
      </w:r>
      <w:r w:rsidR="008A54C8" w:rsidRPr="008A54C8">
        <w:rPr>
          <w:b/>
          <w:sz w:val="28"/>
          <w:szCs w:val="28"/>
        </w:rPr>
        <w:t xml:space="preserve"> </w:t>
      </w:r>
    </w:p>
    <w:p w:rsidR="00234541" w:rsidRPr="008A54C8" w:rsidRDefault="008A54C8" w:rsidP="002345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A54C8">
        <w:rPr>
          <w:b/>
          <w:sz w:val="28"/>
          <w:szCs w:val="28"/>
        </w:rPr>
        <w:t xml:space="preserve">«Развитие жилищной сферы </w:t>
      </w:r>
      <w:r w:rsidRPr="008A54C8">
        <w:rPr>
          <w:b/>
          <w:spacing w:val="-10"/>
          <w:sz w:val="28"/>
          <w:szCs w:val="28"/>
        </w:rPr>
        <w:t>в городе Пыть-Яхе»</w:t>
      </w:r>
    </w:p>
    <w:p w:rsidR="00234541" w:rsidRPr="00B5467F" w:rsidRDefault="00234541" w:rsidP="00234541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5"/>
        <w:gridCol w:w="388"/>
        <w:gridCol w:w="573"/>
        <w:gridCol w:w="1309"/>
        <w:gridCol w:w="330"/>
        <w:gridCol w:w="1001"/>
        <w:gridCol w:w="594"/>
        <w:gridCol w:w="552"/>
        <w:gridCol w:w="417"/>
        <w:gridCol w:w="633"/>
        <w:gridCol w:w="94"/>
        <w:gridCol w:w="585"/>
        <w:gridCol w:w="499"/>
        <w:gridCol w:w="503"/>
        <w:gridCol w:w="581"/>
        <w:gridCol w:w="78"/>
        <w:gridCol w:w="647"/>
        <w:gridCol w:w="1482"/>
        <w:gridCol w:w="2143"/>
      </w:tblGrid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024" w:type="pct"/>
            <w:gridSpan w:val="4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Развитие жилищной сферы </w:t>
            </w:r>
            <w:r w:rsidRPr="00A25A9B">
              <w:rPr>
                <w:spacing w:val="-10"/>
                <w:sz w:val="22"/>
                <w:szCs w:val="22"/>
              </w:rPr>
              <w:t>в городе Пыть-Яхе</w:t>
            </w:r>
          </w:p>
        </w:tc>
        <w:tc>
          <w:tcPr>
            <w:tcW w:w="1651" w:type="pct"/>
            <w:gridSpan w:val="11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1155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2022-2024 годы и на период до 2030 года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3829" w:type="pct"/>
            <w:gridSpan w:val="17"/>
          </w:tcPr>
          <w:p w:rsidR="00234541" w:rsidRPr="00D83729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Первый заместитель главы города</w:t>
            </w:r>
            <w:r w:rsidR="00D83729" w:rsidRPr="00D83729">
              <w:rPr>
                <w:sz w:val="22"/>
                <w:szCs w:val="22"/>
              </w:rPr>
              <w:t xml:space="preserve"> </w:t>
            </w:r>
            <w:r w:rsidR="00D83729">
              <w:rPr>
                <w:sz w:val="22"/>
                <w:szCs w:val="22"/>
              </w:rPr>
              <w:t>Пыть-Яха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829" w:type="pct"/>
            <w:gridSpan w:val="17"/>
          </w:tcPr>
          <w:p w:rsidR="00234541" w:rsidRPr="00A25A9B" w:rsidRDefault="00234541" w:rsidP="009B3AE5">
            <w:pPr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Управление по жилищным вопросам администрации города</w:t>
            </w:r>
          </w:p>
        </w:tc>
      </w:tr>
      <w:tr w:rsidR="00E25A03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E25A03" w:rsidRPr="004C21C8" w:rsidRDefault="00E25A03" w:rsidP="009B3AE5">
            <w:pPr>
              <w:widowControl w:val="0"/>
              <w:autoSpaceDE w:val="0"/>
              <w:autoSpaceDN w:val="0"/>
              <w:contextualSpacing/>
            </w:pPr>
            <w:r w:rsidRPr="004C21C8">
              <w:t xml:space="preserve">Соисполнители муниципальной программы </w:t>
            </w:r>
          </w:p>
        </w:tc>
        <w:tc>
          <w:tcPr>
            <w:tcW w:w="3829" w:type="pct"/>
            <w:gridSpan w:val="17"/>
          </w:tcPr>
          <w:p w:rsidR="00E25A03" w:rsidRPr="004C21C8" w:rsidRDefault="00E25A03" w:rsidP="009B3AE5">
            <w:pPr>
              <w:contextualSpacing/>
              <w:jc w:val="both"/>
            </w:pPr>
            <w:r w:rsidRPr="004C21C8">
              <w:t>Управление архитектуры и градостроительства администрации города Пыть-Яха</w:t>
            </w:r>
            <w:bookmarkStart w:id="0" w:name="_GoBack"/>
            <w:bookmarkEnd w:id="0"/>
          </w:p>
          <w:p w:rsidR="00E25A03" w:rsidRPr="004C21C8" w:rsidRDefault="00E25A03" w:rsidP="009B3AE5">
            <w:pPr>
              <w:contextualSpacing/>
              <w:jc w:val="both"/>
            </w:pPr>
            <w:r w:rsidRPr="004C21C8">
              <w:t>Управление по муниципальному имуществу администрации города Пыть-Яха</w:t>
            </w:r>
          </w:p>
          <w:p w:rsidR="00E25A03" w:rsidRPr="004C21C8" w:rsidRDefault="00E25A03" w:rsidP="009B3AE5">
            <w:pPr>
              <w:widowControl w:val="0"/>
              <w:autoSpaceDE w:val="0"/>
              <w:autoSpaceDN w:val="0"/>
              <w:contextualSpacing/>
              <w:jc w:val="both"/>
            </w:pPr>
            <w:r w:rsidRPr="004C21C8">
              <w:t>МКУ «Управление капитального строительства г. Пыть-Яха»</w:t>
            </w:r>
          </w:p>
          <w:p w:rsidR="00E25A03" w:rsidRPr="004C21C8" w:rsidRDefault="00E25A03" w:rsidP="009B3AE5">
            <w:pPr>
              <w:widowControl w:val="0"/>
              <w:autoSpaceDE w:val="0"/>
              <w:autoSpaceDN w:val="0"/>
              <w:contextualSpacing/>
              <w:jc w:val="both"/>
            </w:pPr>
            <w:r w:rsidRPr="004C21C8">
              <w:t>Отдел по труду и социальным вопросам администрации города Пыть-Яха</w:t>
            </w:r>
          </w:p>
          <w:p w:rsidR="00E25A03" w:rsidRPr="004C21C8" w:rsidRDefault="00E25A03" w:rsidP="009B3AE5">
            <w:pPr>
              <w:widowControl w:val="0"/>
              <w:autoSpaceDE w:val="0"/>
              <w:autoSpaceDN w:val="0"/>
              <w:contextualSpacing/>
              <w:jc w:val="both"/>
            </w:pPr>
            <w:r w:rsidRPr="004C21C8">
              <w:t>Управление по жилищно-коммунальному комплексу, транспорту и дорогам администрации города Пыть-Яха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Национальная цель </w:t>
            </w:r>
          </w:p>
        </w:tc>
        <w:tc>
          <w:tcPr>
            <w:tcW w:w="3829" w:type="pct"/>
            <w:gridSpan w:val="17"/>
          </w:tcPr>
          <w:p w:rsidR="00234541" w:rsidRPr="002239FF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239FF">
              <w:rPr>
                <w:sz w:val="22"/>
                <w:szCs w:val="22"/>
              </w:rPr>
              <w:t>Комфортная и безопасная среда для жизни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3829" w:type="pct"/>
            <w:gridSpan w:val="17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Создание условий для развития жилищного строительства и обеспечения населения доступным жильем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3829" w:type="pct"/>
            <w:gridSpan w:val="17"/>
          </w:tcPr>
          <w:p w:rsidR="00234541" w:rsidRPr="00A25A9B" w:rsidRDefault="00234541" w:rsidP="009B3AE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1. Регулирование градостроительной деятельности.</w:t>
            </w:r>
          </w:p>
          <w:p w:rsidR="00234541" w:rsidRPr="00A25A9B" w:rsidRDefault="00234541" w:rsidP="009B3AE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2. Комплексное развитие территорий.</w:t>
            </w:r>
          </w:p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3. Улучшение жилищных условий граждан</w:t>
            </w:r>
          </w:p>
        </w:tc>
      </w:tr>
      <w:tr w:rsidR="00234541" w:rsidRPr="00A25A9B" w:rsidTr="008A54C8">
        <w:trPr>
          <w:cantSplit/>
          <w:trHeight w:val="20"/>
        </w:trPr>
        <w:tc>
          <w:tcPr>
            <w:tcW w:w="1171" w:type="pct"/>
            <w:gridSpan w:val="2"/>
          </w:tcPr>
          <w:p w:rsidR="00234541" w:rsidRPr="00A25A9B" w:rsidRDefault="00234541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3829" w:type="pct"/>
            <w:gridSpan w:val="17"/>
          </w:tcPr>
          <w:p w:rsidR="00234541" w:rsidRPr="00A25A9B" w:rsidRDefault="00234541" w:rsidP="009B3AE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Подпрограмма I «Комплексное развитие территорий».</w:t>
            </w:r>
          </w:p>
          <w:p w:rsidR="00234541" w:rsidRPr="00A25A9B" w:rsidRDefault="00234541" w:rsidP="009B3AE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25A9B">
              <w:rPr>
                <w:rFonts w:ascii="Times New Roman" w:hAnsi="Times New Roman"/>
                <w:szCs w:val="22"/>
              </w:rPr>
              <w:t>Подпрограмма II «</w:t>
            </w:r>
            <w:r w:rsidR="007524E3" w:rsidRPr="007524E3">
              <w:rPr>
                <w:rFonts w:ascii="Times New Roman" w:hAnsi="Times New Roman"/>
                <w:szCs w:val="22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Pr="00A25A9B">
              <w:rPr>
                <w:rFonts w:ascii="Times New Roman" w:hAnsi="Times New Roman"/>
                <w:szCs w:val="22"/>
              </w:rPr>
              <w:t>».</w:t>
            </w:r>
          </w:p>
          <w:p w:rsidR="00E25A03" w:rsidRPr="00A25A9B" w:rsidRDefault="00234541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25A9B">
              <w:rPr>
                <w:sz w:val="22"/>
                <w:szCs w:val="22"/>
              </w:rPr>
              <w:t>Подпрограмма III «</w:t>
            </w:r>
            <w:r w:rsidR="00EA67BB" w:rsidRPr="00EA67BB">
              <w:rPr>
                <w:sz w:val="22"/>
                <w:szCs w:val="22"/>
              </w:rPr>
              <w:t>Организационно</w:t>
            </w:r>
            <w:r w:rsidR="00EA67BB">
              <w:rPr>
                <w:sz w:val="22"/>
                <w:szCs w:val="22"/>
              </w:rPr>
              <w:t>е обеспечение деятельности МКУ «</w:t>
            </w:r>
            <w:r w:rsidR="00EA67BB" w:rsidRPr="00EA67BB">
              <w:rPr>
                <w:sz w:val="22"/>
                <w:szCs w:val="22"/>
              </w:rPr>
              <w:t>Управление капитального строительства города Пыть-Ях</w:t>
            </w:r>
            <w:r w:rsidR="00021A03">
              <w:rPr>
                <w:sz w:val="22"/>
                <w:szCs w:val="22"/>
              </w:rPr>
              <w:t>а</w:t>
            </w:r>
            <w:r w:rsidRPr="00A25A9B">
              <w:rPr>
                <w:sz w:val="22"/>
                <w:szCs w:val="22"/>
              </w:rPr>
              <w:t>»</w:t>
            </w:r>
          </w:p>
        </w:tc>
      </w:tr>
      <w:tr w:rsidR="009D12E7" w:rsidRPr="009D12E7" w:rsidTr="008A54C8">
        <w:trPr>
          <w:cantSplit/>
          <w:trHeight w:val="20"/>
        </w:trPr>
        <w:tc>
          <w:tcPr>
            <w:tcW w:w="1047" w:type="pct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 xml:space="preserve">Целевые показатели </w:t>
            </w:r>
            <w:r w:rsidRPr="009D12E7">
              <w:rPr>
                <w:sz w:val="22"/>
                <w:szCs w:val="22"/>
              </w:rPr>
              <w:lastRenderedPageBreak/>
              <w:t xml:space="preserve">муниципальной программы </w:t>
            </w:r>
          </w:p>
        </w:tc>
        <w:tc>
          <w:tcPr>
            <w:tcW w:w="307" w:type="pct"/>
            <w:gridSpan w:val="2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522" w:type="pct"/>
            <w:gridSpan w:val="2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 xml:space="preserve">Наименование </w:t>
            </w:r>
            <w:r w:rsidRPr="009D12E7">
              <w:rPr>
                <w:sz w:val="22"/>
                <w:szCs w:val="22"/>
              </w:rPr>
              <w:lastRenderedPageBreak/>
              <w:t>целевого показателя</w:t>
            </w:r>
          </w:p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pct"/>
            <w:gridSpan w:val="2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lastRenderedPageBreak/>
              <w:t xml:space="preserve">Документ - </w:t>
            </w:r>
            <w:r w:rsidRPr="009D12E7">
              <w:rPr>
                <w:sz w:val="22"/>
                <w:szCs w:val="22"/>
              </w:rPr>
              <w:lastRenderedPageBreak/>
              <w:t>основание</w:t>
            </w:r>
          </w:p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gridSpan w:val="2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307" w:type="pct"/>
            <w:gridSpan w:val="10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9D12E7" w:rsidRPr="009D12E7" w:rsidTr="008A54C8">
        <w:trPr>
          <w:cantSplit/>
          <w:trHeight w:val="20"/>
        </w:trPr>
        <w:tc>
          <w:tcPr>
            <w:tcW w:w="1047" w:type="pct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22" w:type="pct"/>
            <w:gridSpan w:val="2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08" w:type="pct"/>
            <w:gridSpan w:val="2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2022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2024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</w:rPr>
            </w:pPr>
            <w:r w:rsidRPr="009D12E7">
              <w:rPr>
                <w:sz w:val="20"/>
              </w:rPr>
              <w:t>На момент окончания реализации муниципальной программы</w:t>
            </w:r>
          </w:p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</w:rPr>
            </w:pP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</w:tcBorders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</w:rPr>
            </w:pPr>
            <w:r w:rsidRPr="009D12E7">
              <w:rPr>
                <w:sz w:val="20"/>
              </w:rPr>
              <w:t>Ответственный исполнитель/ соисполнитель за достижение показателя</w:t>
            </w:r>
          </w:p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</w:rPr>
            </w:pPr>
          </w:p>
        </w:tc>
      </w:tr>
      <w:tr w:rsidR="00E25A03" w:rsidRPr="009D12E7" w:rsidTr="008A54C8">
        <w:trPr>
          <w:cantSplit/>
          <w:trHeight w:val="20"/>
        </w:trPr>
        <w:tc>
          <w:tcPr>
            <w:tcW w:w="1047" w:type="pct"/>
            <w:vMerge/>
          </w:tcPr>
          <w:p w:rsidR="00E25A03" w:rsidRPr="009D12E7" w:rsidRDefault="00E25A03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1</w:t>
            </w:r>
          </w:p>
        </w:tc>
        <w:tc>
          <w:tcPr>
            <w:tcW w:w="522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Объем жилищного строительства, тыс. кв. м в год,</w:t>
            </w:r>
          </w:p>
        </w:tc>
        <w:tc>
          <w:tcPr>
            <w:tcW w:w="508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i/>
                <w:szCs w:val="22"/>
              </w:rPr>
            </w:pPr>
            <w:r w:rsidRPr="00A9584D">
              <w:rPr>
                <w:rFonts w:cs="Arial"/>
                <w:szCs w:val="22"/>
              </w:rPr>
              <w:t xml:space="preserve">Указ Президента Российской Федерации </w:t>
            </w:r>
            <w:r w:rsidRPr="009E100B">
              <w:rPr>
                <w:rFonts w:cs="Arial"/>
                <w:szCs w:val="22"/>
              </w:rPr>
              <w:t>от 04.02.2021 № 68</w:t>
            </w:r>
            <w:r w:rsidRPr="00A9584D">
              <w:rPr>
                <w:rFonts w:cs="Arial"/>
                <w:szCs w:val="22"/>
                <w:vertAlign w:val="superscript"/>
              </w:rPr>
              <w:footnoteReference w:id="1"/>
            </w:r>
          </w:p>
        </w:tc>
        <w:tc>
          <w:tcPr>
            <w:tcW w:w="309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36,7</w:t>
            </w: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E25A03" w:rsidRPr="00841155" w:rsidRDefault="00E25A03" w:rsidP="009B3AE5">
            <w:pPr>
              <w:contextualSpacing/>
            </w:pPr>
            <w:r w:rsidRPr="00841155">
              <w:t>0,85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</w:tcBorders>
          </w:tcPr>
          <w:p w:rsidR="00E25A03" w:rsidRPr="00854469" w:rsidRDefault="00854469" w:rsidP="009B3AE5">
            <w:pPr>
              <w:contextualSpacing/>
              <w:jc w:val="center"/>
            </w:pPr>
            <w:r w:rsidRPr="00854469">
              <w:t>0,85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</w:tcBorders>
          </w:tcPr>
          <w:p w:rsidR="00E25A03" w:rsidRPr="00841155" w:rsidRDefault="00E25A03" w:rsidP="009B3AE5">
            <w:pPr>
              <w:contextualSpacing/>
            </w:pPr>
            <w:r w:rsidRPr="00841155">
              <w:t>2,94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</w:tcBorders>
          </w:tcPr>
          <w:p w:rsidR="00E25A03" w:rsidRPr="00841155" w:rsidRDefault="00E25A03" w:rsidP="009B3AE5">
            <w:pPr>
              <w:contextualSpacing/>
            </w:pPr>
            <w:r w:rsidRPr="00841155">
              <w:t>23,0</w:t>
            </w:r>
          </w:p>
        </w:tc>
        <w:tc>
          <w:tcPr>
            <w:tcW w:w="205" w:type="pct"/>
            <w:tcBorders>
              <w:top w:val="single" w:sz="4" w:space="0" w:color="auto"/>
            </w:tcBorders>
          </w:tcPr>
          <w:p w:rsidR="00E25A03" w:rsidRPr="00841155" w:rsidRDefault="00E25A03" w:rsidP="009B3AE5">
            <w:pPr>
              <w:contextualSpacing/>
            </w:pPr>
            <w:r w:rsidRPr="00841155">
              <w:t>23,0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E25A03" w:rsidRPr="00841155" w:rsidRDefault="00E25A03" w:rsidP="009B3AE5">
            <w:pPr>
              <w:contextualSpacing/>
            </w:pPr>
            <w:r w:rsidRPr="00841155">
              <w:t>23,0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Управление архитектуры и градостроительства</w:t>
            </w:r>
          </w:p>
        </w:tc>
      </w:tr>
      <w:tr w:rsidR="00E25A03" w:rsidRPr="009D12E7" w:rsidTr="008A54C8">
        <w:trPr>
          <w:cantSplit/>
          <w:trHeight w:val="20"/>
        </w:trPr>
        <w:tc>
          <w:tcPr>
            <w:tcW w:w="1047" w:type="pct"/>
            <w:vMerge/>
          </w:tcPr>
          <w:p w:rsidR="00E25A03" w:rsidRPr="009D12E7" w:rsidRDefault="00E25A03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2</w:t>
            </w:r>
          </w:p>
        </w:tc>
        <w:tc>
          <w:tcPr>
            <w:tcW w:w="522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Общая площадь жилых помещений, приходящихся в среднем на 1 жителя, кв. м</w:t>
            </w:r>
          </w:p>
        </w:tc>
        <w:tc>
          <w:tcPr>
            <w:tcW w:w="508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Региональный проект «Жилье» портфеля проектов «Жилье и городская среда»</w:t>
            </w:r>
          </w:p>
        </w:tc>
        <w:tc>
          <w:tcPr>
            <w:tcW w:w="309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20,2</w:t>
            </w:r>
          </w:p>
        </w:tc>
        <w:tc>
          <w:tcPr>
            <w:tcW w:w="202" w:type="pct"/>
          </w:tcPr>
          <w:p w:rsidR="00E25A03" w:rsidRPr="00841155" w:rsidRDefault="00E25A03" w:rsidP="009B3AE5">
            <w:pPr>
              <w:contextualSpacing/>
            </w:pPr>
            <w:r w:rsidRPr="00841155">
              <w:t>20,1</w:t>
            </w:r>
          </w:p>
        </w:tc>
        <w:tc>
          <w:tcPr>
            <w:tcW w:w="216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20,1</w:t>
            </w:r>
          </w:p>
        </w:tc>
        <w:tc>
          <w:tcPr>
            <w:tcW w:w="319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20,2</w:t>
            </w:r>
          </w:p>
        </w:tc>
        <w:tc>
          <w:tcPr>
            <w:tcW w:w="210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20,7</w:t>
            </w:r>
          </w:p>
        </w:tc>
        <w:tc>
          <w:tcPr>
            <w:tcW w:w="205" w:type="pct"/>
          </w:tcPr>
          <w:p w:rsidR="00E25A03" w:rsidRPr="00841155" w:rsidRDefault="00E25A03" w:rsidP="009B3AE5">
            <w:pPr>
              <w:contextualSpacing/>
            </w:pPr>
            <w:r w:rsidRPr="00841155">
              <w:t>21,2</w:t>
            </w:r>
          </w:p>
        </w:tc>
        <w:tc>
          <w:tcPr>
            <w:tcW w:w="472" w:type="pct"/>
          </w:tcPr>
          <w:p w:rsidR="00E25A03" w:rsidRPr="00841155" w:rsidRDefault="00E25A03" w:rsidP="009B3AE5">
            <w:pPr>
              <w:contextualSpacing/>
            </w:pPr>
            <w:r w:rsidRPr="00841155">
              <w:t>21,2</w:t>
            </w:r>
          </w:p>
        </w:tc>
        <w:tc>
          <w:tcPr>
            <w:tcW w:w="683" w:type="pct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Управление по жилищным вопросам</w:t>
            </w:r>
          </w:p>
        </w:tc>
      </w:tr>
      <w:tr w:rsidR="00E25A03" w:rsidRPr="009D12E7" w:rsidTr="008A54C8">
        <w:trPr>
          <w:cantSplit/>
          <w:trHeight w:val="20"/>
        </w:trPr>
        <w:tc>
          <w:tcPr>
            <w:tcW w:w="1047" w:type="pct"/>
            <w:vMerge/>
          </w:tcPr>
          <w:p w:rsidR="00E25A03" w:rsidRPr="009D12E7" w:rsidRDefault="00E25A03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3</w:t>
            </w:r>
          </w:p>
        </w:tc>
        <w:tc>
          <w:tcPr>
            <w:tcW w:w="522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 xml:space="preserve">Количество семей, улучшивших жилищные условия, </w:t>
            </w:r>
          </w:p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тыс. семей</w:t>
            </w:r>
          </w:p>
        </w:tc>
        <w:tc>
          <w:tcPr>
            <w:tcW w:w="508" w:type="pct"/>
            <w:gridSpan w:val="2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 xml:space="preserve">Указ Президента Российской Федерации </w:t>
            </w:r>
            <w:r w:rsidRPr="009E100B">
              <w:rPr>
                <w:rFonts w:cs="Arial"/>
                <w:szCs w:val="22"/>
              </w:rPr>
              <w:t>от 04.02.2021 № 68</w:t>
            </w:r>
            <w:r w:rsidRPr="00A9584D">
              <w:rPr>
                <w:rFonts w:cs="Arial"/>
                <w:szCs w:val="22"/>
                <w:vertAlign w:val="superscript"/>
              </w:rPr>
              <w:footnoteReference w:id="2"/>
            </w:r>
          </w:p>
        </w:tc>
        <w:tc>
          <w:tcPr>
            <w:tcW w:w="309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0,06</w:t>
            </w:r>
          </w:p>
        </w:tc>
        <w:tc>
          <w:tcPr>
            <w:tcW w:w="202" w:type="pct"/>
          </w:tcPr>
          <w:p w:rsidR="00E25A03" w:rsidRPr="00841155" w:rsidRDefault="00E25A03" w:rsidP="009B3AE5">
            <w:pPr>
              <w:contextualSpacing/>
            </w:pPr>
            <w:r w:rsidRPr="00841155">
              <w:t>0,01</w:t>
            </w:r>
          </w:p>
        </w:tc>
        <w:tc>
          <w:tcPr>
            <w:tcW w:w="216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0,01</w:t>
            </w:r>
          </w:p>
        </w:tc>
        <w:tc>
          <w:tcPr>
            <w:tcW w:w="319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0,01</w:t>
            </w:r>
          </w:p>
        </w:tc>
        <w:tc>
          <w:tcPr>
            <w:tcW w:w="210" w:type="pct"/>
            <w:gridSpan w:val="2"/>
          </w:tcPr>
          <w:p w:rsidR="00E25A03" w:rsidRPr="00841155" w:rsidRDefault="00E25A03" w:rsidP="009B3AE5">
            <w:pPr>
              <w:contextualSpacing/>
            </w:pPr>
            <w:r w:rsidRPr="00841155">
              <w:t>0,01</w:t>
            </w:r>
          </w:p>
        </w:tc>
        <w:tc>
          <w:tcPr>
            <w:tcW w:w="205" w:type="pct"/>
          </w:tcPr>
          <w:p w:rsidR="00E25A03" w:rsidRPr="00841155" w:rsidRDefault="00E25A03" w:rsidP="009B3AE5">
            <w:pPr>
              <w:contextualSpacing/>
            </w:pPr>
            <w:r w:rsidRPr="00841155">
              <w:t>0,04</w:t>
            </w:r>
          </w:p>
        </w:tc>
        <w:tc>
          <w:tcPr>
            <w:tcW w:w="472" w:type="pct"/>
          </w:tcPr>
          <w:p w:rsidR="00E25A03" w:rsidRDefault="00E25A03" w:rsidP="009B3AE5">
            <w:pPr>
              <w:contextualSpacing/>
            </w:pPr>
            <w:r w:rsidRPr="00841155">
              <w:t>0,15</w:t>
            </w:r>
          </w:p>
        </w:tc>
        <w:tc>
          <w:tcPr>
            <w:tcW w:w="683" w:type="pct"/>
          </w:tcPr>
          <w:p w:rsidR="00E25A03" w:rsidRPr="00A9584D" w:rsidRDefault="00E25A03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Управление по жилищным вопросам</w:t>
            </w:r>
          </w:p>
        </w:tc>
      </w:tr>
      <w:tr w:rsidR="00303BF9" w:rsidRPr="009D12E7" w:rsidTr="008A54C8">
        <w:trPr>
          <w:cantSplit/>
          <w:trHeight w:val="20"/>
        </w:trPr>
        <w:tc>
          <w:tcPr>
            <w:tcW w:w="1047" w:type="pct"/>
            <w:vMerge/>
          </w:tcPr>
          <w:p w:rsidR="00303BF9" w:rsidRPr="009D12E7" w:rsidRDefault="00303BF9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4</w:t>
            </w:r>
          </w:p>
        </w:tc>
        <w:tc>
          <w:tcPr>
            <w:tcW w:w="522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Количество квадратных метров расселенного аварийного жилищного фонда, тыс. кв. м, нарастающим итогом</w:t>
            </w:r>
          </w:p>
        </w:tc>
        <w:tc>
          <w:tcPr>
            <w:tcW w:w="508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  <w:r w:rsidRPr="009D12E7">
              <w:rPr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309" w:type="pct"/>
            <w:gridSpan w:val="2"/>
          </w:tcPr>
          <w:p w:rsidR="00303BF9" w:rsidRPr="009D12E7" w:rsidRDefault="001625EC" w:rsidP="009B3AE5">
            <w:pPr>
              <w:contextualSpacing/>
            </w:pPr>
            <w:r>
              <w:t>5,2</w:t>
            </w:r>
          </w:p>
        </w:tc>
        <w:tc>
          <w:tcPr>
            <w:tcW w:w="202" w:type="pct"/>
          </w:tcPr>
          <w:p w:rsidR="00303BF9" w:rsidRPr="009D12E7" w:rsidRDefault="001625EC" w:rsidP="009B3AE5">
            <w:pPr>
              <w:contextualSpacing/>
            </w:pPr>
            <w:r>
              <w:t>5</w:t>
            </w:r>
            <w:r w:rsidR="00303BF9" w:rsidRPr="009D12E7">
              <w:t>,</w:t>
            </w:r>
            <w:r>
              <w:t>25</w:t>
            </w:r>
          </w:p>
        </w:tc>
        <w:tc>
          <w:tcPr>
            <w:tcW w:w="216" w:type="pct"/>
            <w:gridSpan w:val="2"/>
          </w:tcPr>
          <w:p w:rsidR="00303BF9" w:rsidRPr="009D12E7" w:rsidRDefault="001625EC" w:rsidP="009B3AE5">
            <w:pPr>
              <w:contextualSpacing/>
            </w:pPr>
            <w:r>
              <w:t>5,39</w:t>
            </w:r>
          </w:p>
        </w:tc>
        <w:tc>
          <w:tcPr>
            <w:tcW w:w="319" w:type="pct"/>
            <w:gridSpan w:val="2"/>
          </w:tcPr>
          <w:p w:rsidR="00303BF9" w:rsidRPr="009D12E7" w:rsidRDefault="001625EC" w:rsidP="009B3AE5">
            <w:pPr>
              <w:contextualSpacing/>
            </w:pPr>
            <w:r>
              <w:t>5,8</w:t>
            </w:r>
          </w:p>
        </w:tc>
        <w:tc>
          <w:tcPr>
            <w:tcW w:w="210" w:type="pct"/>
            <w:gridSpan w:val="2"/>
          </w:tcPr>
          <w:p w:rsidR="00303BF9" w:rsidRPr="009D12E7" w:rsidRDefault="00303BF9" w:rsidP="009B3AE5">
            <w:pPr>
              <w:contextualSpacing/>
            </w:pPr>
            <w:r w:rsidRPr="009D12E7">
              <w:t>6,</w:t>
            </w:r>
            <w:r w:rsidR="001625EC">
              <w:t>21</w:t>
            </w:r>
          </w:p>
        </w:tc>
        <w:tc>
          <w:tcPr>
            <w:tcW w:w="205" w:type="pct"/>
          </w:tcPr>
          <w:p w:rsidR="00303BF9" w:rsidRPr="009D12E7" w:rsidRDefault="001625EC" w:rsidP="009B3AE5">
            <w:pPr>
              <w:contextualSpacing/>
            </w:pPr>
            <w:r>
              <w:t>8,26</w:t>
            </w:r>
          </w:p>
        </w:tc>
        <w:tc>
          <w:tcPr>
            <w:tcW w:w="472" w:type="pct"/>
          </w:tcPr>
          <w:p w:rsidR="00303BF9" w:rsidRPr="009D12E7" w:rsidRDefault="001625EC" w:rsidP="009B3AE5">
            <w:pPr>
              <w:contextualSpacing/>
            </w:pPr>
            <w:r>
              <w:t>8,26</w:t>
            </w:r>
          </w:p>
        </w:tc>
        <w:tc>
          <w:tcPr>
            <w:tcW w:w="683" w:type="pct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Управление по жилищным вопросам</w:t>
            </w:r>
          </w:p>
        </w:tc>
      </w:tr>
      <w:tr w:rsidR="00303BF9" w:rsidRPr="009D12E7" w:rsidTr="008A54C8">
        <w:trPr>
          <w:cantSplit/>
          <w:trHeight w:val="20"/>
        </w:trPr>
        <w:tc>
          <w:tcPr>
            <w:tcW w:w="1047" w:type="pct"/>
            <w:vMerge/>
            <w:tcBorders>
              <w:bottom w:val="single" w:sz="4" w:space="0" w:color="auto"/>
            </w:tcBorders>
          </w:tcPr>
          <w:p w:rsidR="00303BF9" w:rsidRPr="009D12E7" w:rsidRDefault="00303BF9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7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5</w:t>
            </w:r>
          </w:p>
        </w:tc>
        <w:tc>
          <w:tcPr>
            <w:tcW w:w="522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Количество семей, расселенных из аварийного жилищного фонда, семей, нарастающим итогом</w:t>
            </w:r>
          </w:p>
        </w:tc>
        <w:tc>
          <w:tcPr>
            <w:tcW w:w="508" w:type="pct"/>
            <w:gridSpan w:val="2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  <w:r w:rsidRPr="009D12E7">
              <w:rPr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309" w:type="pct"/>
            <w:gridSpan w:val="2"/>
          </w:tcPr>
          <w:p w:rsidR="00303BF9" w:rsidRPr="009D12E7" w:rsidRDefault="00E8311E" w:rsidP="009B3AE5">
            <w:pPr>
              <w:contextualSpacing/>
            </w:pPr>
            <w:r>
              <w:t>57</w:t>
            </w:r>
          </w:p>
        </w:tc>
        <w:tc>
          <w:tcPr>
            <w:tcW w:w="202" w:type="pct"/>
          </w:tcPr>
          <w:p w:rsidR="00303BF9" w:rsidRPr="009D12E7" w:rsidRDefault="003E56DE" w:rsidP="009B3AE5">
            <w:pPr>
              <w:contextualSpacing/>
            </w:pPr>
            <w:r>
              <w:t>58</w:t>
            </w:r>
          </w:p>
        </w:tc>
        <w:tc>
          <w:tcPr>
            <w:tcW w:w="216" w:type="pct"/>
            <w:gridSpan w:val="2"/>
          </w:tcPr>
          <w:p w:rsidR="00303BF9" w:rsidRPr="009D12E7" w:rsidRDefault="003E56DE" w:rsidP="009B3AE5">
            <w:pPr>
              <w:contextualSpacing/>
            </w:pPr>
            <w:r>
              <w:t>61</w:t>
            </w:r>
          </w:p>
        </w:tc>
        <w:tc>
          <w:tcPr>
            <w:tcW w:w="319" w:type="pct"/>
            <w:gridSpan w:val="2"/>
          </w:tcPr>
          <w:p w:rsidR="00303BF9" w:rsidRPr="009D12E7" w:rsidRDefault="003E56DE" w:rsidP="009B3AE5">
            <w:pPr>
              <w:contextualSpacing/>
            </w:pPr>
            <w:r>
              <w:t>68</w:t>
            </w:r>
          </w:p>
        </w:tc>
        <w:tc>
          <w:tcPr>
            <w:tcW w:w="210" w:type="pct"/>
            <w:gridSpan w:val="2"/>
          </w:tcPr>
          <w:p w:rsidR="00303BF9" w:rsidRPr="009D12E7" w:rsidRDefault="003E56DE" w:rsidP="009B3AE5">
            <w:pPr>
              <w:contextualSpacing/>
            </w:pPr>
            <w:r>
              <w:t>75</w:t>
            </w:r>
          </w:p>
        </w:tc>
        <w:tc>
          <w:tcPr>
            <w:tcW w:w="205" w:type="pct"/>
          </w:tcPr>
          <w:p w:rsidR="00303BF9" w:rsidRPr="009D12E7" w:rsidRDefault="003E56DE" w:rsidP="009B3AE5">
            <w:pPr>
              <w:contextualSpacing/>
            </w:pPr>
            <w:r>
              <w:t>110</w:t>
            </w:r>
          </w:p>
        </w:tc>
        <w:tc>
          <w:tcPr>
            <w:tcW w:w="472" w:type="pct"/>
          </w:tcPr>
          <w:p w:rsidR="00303BF9" w:rsidRPr="009D12E7" w:rsidRDefault="003E56DE" w:rsidP="009B3AE5">
            <w:pPr>
              <w:contextualSpacing/>
            </w:pPr>
            <w:r>
              <w:t>110</w:t>
            </w:r>
          </w:p>
        </w:tc>
        <w:tc>
          <w:tcPr>
            <w:tcW w:w="683" w:type="pct"/>
          </w:tcPr>
          <w:p w:rsidR="00303BF9" w:rsidRPr="009D12E7" w:rsidRDefault="00303BF9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Управление по жилищным вопросам</w:t>
            </w:r>
          </w:p>
        </w:tc>
      </w:tr>
      <w:tr w:rsidR="009D12E7" w:rsidRPr="009D12E7" w:rsidTr="008A54C8">
        <w:trPr>
          <w:cantSplit/>
          <w:trHeight w:val="20"/>
        </w:trPr>
        <w:tc>
          <w:tcPr>
            <w:tcW w:w="1171" w:type="pct"/>
            <w:gridSpan w:val="2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600" w:type="pct"/>
            <w:gridSpan w:val="2"/>
            <w:vMerge w:val="restart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229" w:type="pct"/>
            <w:gridSpan w:val="15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Расходы по годам (тыс. рублей)</w:t>
            </w:r>
          </w:p>
        </w:tc>
      </w:tr>
      <w:tr w:rsidR="009D12E7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  <w:vMerge/>
          </w:tcPr>
          <w:p w:rsidR="009D12E7" w:rsidRPr="009D12E7" w:rsidRDefault="009D12E7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24" w:type="pct"/>
            <w:gridSpan w:val="2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Всего</w:t>
            </w:r>
          </w:p>
        </w:tc>
        <w:tc>
          <w:tcPr>
            <w:tcW w:w="365" w:type="pct"/>
            <w:gridSpan w:val="2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2022</w:t>
            </w:r>
          </w:p>
        </w:tc>
        <w:tc>
          <w:tcPr>
            <w:tcW w:w="365" w:type="pct"/>
            <w:gridSpan w:val="3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2023</w:t>
            </w:r>
          </w:p>
        </w:tc>
        <w:tc>
          <w:tcPr>
            <w:tcW w:w="345" w:type="pct"/>
            <w:gridSpan w:val="2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2024</w:t>
            </w:r>
          </w:p>
        </w:tc>
        <w:tc>
          <w:tcPr>
            <w:tcW w:w="345" w:type="pct"/>
            <w:gridSpan w:val="2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2025</w:t>
            </w:r>
          </w:p>
        </w:tc>
        <w:tc>
          <w:tcPr>
            <w:tcW w:w="1385" w:type="pct"/>
            <w:gridSpan w:val="4"/>
          </w:tcPr>
          <w:p w:rsidR="009D12E7" w:rsidRPr="009D12E7" w:rsidRDefault="009D12E7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2026 - 2030</w:t>
            </w:r>
          </w:p>
        </w:tc>
      </w:tr>
      <w:tr w:rsidR="00B84D80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B84D80" w:rsidRPr="009D12E7" w:rsidRDefault="00B84D80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B84D80" w:rsidRPr="00A9584D" w:rsidRDefault="00B84D80" w:rsidP="009B3AE5">
            <w:pPr>
              <w:widowControl w:val="0"/>
              <w:autoSpaceDE w:val="0"/>
              <w:autoSpaceDN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всего</w:t>
            </w:r>
          </w:p>
        </w:tc>
        <w:tc>
          <w:tcPr>
            <w:tcW w:w="424" w:type="pct"/>
            <w:gridSpan w:val="2"/>
          </w:tcPr>
          <w:p w:rsidR="00B84D80" w:rsidRPr="009F4A5E" w:rsidRDefault="00B84D80" w:rsidP="009B3AE5">
            <w:pPr>
              <w:contextualSpacing/>
            </w:pPr>
            <w:r w:rsidRPr="009F4A5E">
              <w:t>1 393 062,10</w:t>
            </w:r>
          </w:p>
        </w:tc>
        <w:tc>
          <w:tcPr>
            <w:tcW w:w="365" w:type="pct"/>
            <w:gridSpan w:val="2"/>
          </w:tcPr>
          <w:p w:rsidR="00B84D80" w:rsidRPr="00823273" w:rsidRDefault="00B84D80" w:rsidP="009B3AE5">
            <w:pPr>
              <w:contextualSpacing/>
            </w:pPr>
            <w:r w:rsidRPr="00823273">
              <w:t>68 684,4</w:t>
            </w:r>
          </w:p>
        </w:tc>
        <w:tc>
          <w:tcPr>
            <w:tcW w:w="365" w:type="pct"/>
            <w:gridSpan w:val="3"/>
          </w:tcPr>
          <w:p w:rsidR="00B84D80" w:rsidRPr="00761376" w:rsidRDefault="00B84D80" w:rsidP="009B3AE5">
            <w:pPr>
              <w:contextualSpacing/>
            </w:pPr>
            <w:r w:rsidRPr="00761376">
              <w:t>143 946,0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162 307,9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169 687,3</w:t>
            </w:r>
          </w:p>
        </w:tc>
        <w:tc>
          <w:tcPr>
            <w:tcW w:w="1385" w:type="pct"/>
            <w:gridSpan w:val="4"/>
          </w:tcPr>
          <w:p w:rsidR="00B84D80" w:rsidRPr="00FF7C5A" w:rsidRDefault="00B84D80" w:rsidP="009B3AE5">
            <w:pPr>
              <w:contextualSpacing/>
            </w:pPr>
            <w:r>
              <w:t>848 436,5</w:t>
            </w:r>
          </w:p>
        </w:tc>
      </w:tr>
      <w:tr w:rsidR="00B84D80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B84D80" w:rsidRPr="009D12E7" w:rsidRDefault="00B84D80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B84D80" w:rsidRPr="00A9584D" w:rsidRDefault="00B84D80" w:rsidP="009B3AE5">
            <w:pPr>
              <w:widowControl w:val="0"/>
              <w:autoSpaceDE w:val="0"/>
              <w:autoSpaceDN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федеральный бюджет</w:t>
            </w:r>
          </w:p>
        </w:tc>
        <w:tc>
          <w:tcPr>
            <w:tcW w:w="424" w:type="pct"/>
            <w:gridSpan w:val="2"/>
          </w:tcPr>
          <w:p w:rsidR="00B84D80" w:rsidRPr="009F4A5E" w:rsidRDefault="00B84D80" w:rsidP="009B3AE5">
            <w:pPr>
              <w:contextualSpacing/>
            </w:pPr>
            <w:r w:rsidRPr="009F4A5E">
              <w:t>77 710,80</w:t>
            </w:r>
          </w:p>
        </w:tc>
        <w:tc>
          <w:tcPr>
            <w:tcW w:w="365" w:type="pct"/>
            <w:gridSpan w:val="2"/>
          </w:tcPr>
          <w:p w:rsidR="00B84D80" w:rsidRPr="00823273" w:rsidRDefault="00B84D80" w:rsidP="009B3AE5">
            <w:pPr>
              <w:contextualSpacing/>
            </w:pPr>
            <w:r w:rsidRPr="00823273">
              <w:t>12 609,4</w:t>
            </w:r>
          </w:p>
        </w:tc>
        <w:tc>
          <w:tcPr>
            <w:tcW w:w="365" w:type="pct"/>
            <w:gridSpan w:val="3"/>
          </w:tcPr>
          <w:p w:rsidR="00B84D80" w:rsidRPr="00761376" w:rsidRDefault="00B84D80" w:rsidP="009B3AE5">
            <w:pPr>
              <w:contextualSpacing/>
            </w:pPr>
            <w:r w:rsidRPr="00761376">
              <w:t>8 144,1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8 151,5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8 134,3</w:t>
            </w:r>
          </w:p>
        </w:tc>
        <w:tc>
          <w:tcPr>
            <w:tcW w:w="1385" w:type="pct"/>
            <w:gridSpan w:val="4"/>
          </w:tcPr>
          <w:p w:rsidR="00B84D80" w:rsidRPr="00FF7C5A" w:rsidRDefault="00B84D80" w:rsidP="009B3AE5">
            <w:pPr>
              <w:contextualSpacing/>
            </w:pPr>
            <w:r>
              <w:t>40 671,5</w:t>
            </w:r>
          </w:p>
        </w:tc>
      </w:tr>
      <w:tr w:rsidR="00B84D80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B84D80" w:rsidRPr="009D12E7" w:rsidRDefault="00B84D80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B84D80" w:rsidRPr="00A9584D" w:rsidRDefault="00B84D80" w:rsidP="009B3AE5">
            <w:pPr>
              <w:widowControl w:val="0"/>
              <w:autoSpaceDE w:val="0"/>
              <w:autoSpaceDN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бюджет автономного округа</w:t>
            </w:r>
          </w:p>
        </w:tc>
        <w:tc>
          <w:tcPr>
            <w:tcW w:w="424" w:type="pct"/>
            <w:gridSpan w:val="2"/>
          </w:tcPr>
          <w:p w:rsidR="00B84D80" w:rsidRPr="009F4A5E" w:rsidRDefault="00B84D80" w:rsidP="009B3AE5">
            <w:pPr>
              <w:contextualSpacing/>
            </w:pPr>
            <w:r w:rsidRPr="009F4A5E">
              <w:t>935 427,70</w:t>
            </w:r>
          </w:p>
        </w:tc>
        <w:tc>
          <w:tcPr>
            <w:tcW w:w="365" w:type="pct"/>
            <w:gridSpan w:val="2"/>
          </w:tcPr>
          <w:p w:rsidR="00B84D80" w:rsidRPr="00823273" w:rsidRDefault="00B84D80" w:rsidP="009B3AE5">
            <w:pPr>
              <w:contextualSpacing/>
            </w:pPr>
            <w:r w:rsidRPr="00823273">
              <w:t>24 838,5</w:t>
            </w:r>
          </w:p>
        </w:tc>
        <w:tc>
          <w:tcPr>
            <w:tcW w:w="365" w:type="pct"/>
            <w:gridSpan w:val="3"/>
          </w:tcPr>
          <w:p w:rsidR="00B84D80" w:rsidRPr="00761376" w:rsidRDefault="00B84D80" w:rsidP="009B3AE5">
            <w:pPr>
              <w:contextualSpacing/>
            </w:pPr>
            <w:r w:rsidRPr="00761376">
              <w:t>86 053,9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111 902,1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118 772,2</w:t>
            </w:r>
          </w:p>
        </w:tc>
        <w:tc>
          <w:tcPr>
            <w:tcW w:w="1385" w:type="pct"/>
            <w:gridSpan w:val="4"/>
          </w:tcPr>
          <w:p w:rsidR="00B84D80" w:rsidRPr="00FF7C5A" w:rsidRDefault="00B84D80" w:rsidP="009B3AE5">
            <w:pPr>
              <w:contextualSpacing/>
            </w:pPr>
            <w:r>
              <w:t>593 861,0</w:t>
            </w:r>
          </w:p>
        </w:tc>
      </w:tr>
      <w:tr w:rsidR="00B84D80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B84D80" w:rsidRPr="009D12E7" w:rsidRDefault="00B84D80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B84D80" w:rsidRPr="00A9584D" w:rsidRDefault="00B84D80" w:rsidP="009B3AE5">
            <w:pPr>
              <w:widowControl w:val="0"/>
              <w:autoSpaceDE w:val="0"/>
              <w:autoSpaceDN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местный бюджет</w:t>
            </w:r>
          </w:p>
        </w:tc>
        <w:tc>
          <w:tcPr>
            <w:tcW w:w="424" w:type="pct"/>
            <w:gridSpan w:val="2"/>
          </w:tcPr>
          <w:p w:rsidR="00B84D80" w:rsidRDefault="00B84D80" w:rsidP="009B3AE5">
            <w:pPr>
              <w:contextualSpacing/>
            </w:pPr>
            <w:r w:rsidRPr="009F4A5E">
              <w:t>379 923,60</w:t>
            </w:r>
          </w:p>
        </w:tc>
        <w:tc>
          <w:tcPr>
            <w:tcW w:w="365" w:type="pct"/>
            <w:gridSpan w:val="2"/>
          </w:tcPr>
          <w:p w:rsidR="00B84D80" w:rsidRDefault="00B84D80" w:rsidP="009B3AE5">
            <w:pPr>
              <w:contextualSpacing/>
            </w:pPr>
            <w:r w:rsidRPr="00823273">
              <w:t>31 236,5</w:t>
            </w:r>
          </w:p>
        </w:tc>
        <w:tc>
          <w:tcPr>
            <w:tcW w:w="365" w:type="pct"/>
            <w:gridSpan w:val="3"/>
          </w:tcPr>
          <w:p w:rsidR="00B84D80" w:rsidRPr="00761376" w:rsidRDefault="00B84D80" w:rsidP="009B3AE5">
            <w:pPr>
              <w:contextualSpacing/>
            </w:pPr>
            <w:r w:rsidRPr="00761376">
              <w:t>49 748,0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42 254,3</w:t>
            </w:r>
          </w:p>
        </w:tc>
        <w:tc>
          <w:tcPr>
            <w:tcW w:w="345" w:type="pct"/>
            <w:gridSpan w:val="2"/>
          </w:tcPr>
          <w:p w:rsidR="00B84D80" w:rsidRPr="00761376" w:rsidRDefault="00B84D80" w:rsidP="009B3AE5">
            <w:pPr>
              <w:contextualSpacing/>
            </w:pPr>
            <w:r w:rsidRPr="00761376">
              <w:t>42 780,8</w:t>
            </w:r>
          </w:p>
        </w:tc>
        <w:tc>
          <w:tcPr>
            <w:tcW w:w="1385" w:type="pct"/>
            <w:gridSpan w:val="4"/>
          </w:tcPr>
          <w:p w:rsidR="00B84D80" w:rsidRDefault="00B84D80" w:rsidP="009B3AE5">
            <w:pPr>
              <w:contextualSpacing/>
            </w:pPr>
            <w:r>
              <w:t>213 904,0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A9584D" w:rsidRDefault="00E37ACA" w:rsidP="009B3AE5">
            <w:pPr>
              <w:widowControl w:val="0"/>
              <w:autoSpaceDE w:val="0"/>
              <w:autoSpaceDN w:val="0"/>
              <w:contextualSpacing/>
              <w:rPr>
                <w:rFonts w:cs="Arial"/>
                <w:szCs w:val="22"/>
              </w:rPr>
            </w:pPr>
            <w:r w:rsidRPr="00A9584D">
              <w:rPr>
                <w:rFonts w:cs="Arial"/>
                <w:szCs w:val="22"/>
              </w:rPr>
              <w:t>иные источники финансирования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contextualSpacing/>
            </w:pPr>
            <w:r w:rsidRPr="009D12E7">
              <w:t>0,0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 w:val="restart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600" w:type="pct"/>
            <w:gridSpan w:val="2"/>
            <w:vMerge w:val="restart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844" w:type="pct"/>
            <w:gridSpan w:val="11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Расходы по годам (тыс. рублей)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Всего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2022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2023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2024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2025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2026 - 2030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  <w:gridSpan w:val="17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 xml:space="preserve">Портфель проектов «Жилье и городская среда» (срок реализации 01.01.2019 – 31.12.2024) 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всего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  <w:gridSpan w:val="17"/>
            <w:shd w:val="clear" w:color="auto" w:fill="auto"/>
          </w:tcPr>
          <w:p w:rsidR="00E37ACA" w:rsidRPr="009D12E7" w:rsidRDefault="00E37ACA" w:rsidP="009B3AE5">
            <w:pPr>
              <w:widowControl w:val="0"/>
              <w:tabs>
                <w:tab w:val="left" w:pos="5480"/>
              </w:tabs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 xml:space="preserve">Региональный проект «Жилье» </w:t>
            </w:r>
          </w:p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(срок реализации 01.01.2019 – 31.12.2024)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всего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  <w:gridSpan w:val="17"/>
          </w:tcPr>
          <w:p w:rsidR="00E37ACA" w:rsidRPr="009D12E7" w:rsidRDefault="00E37ACA" w:rsidP="009B3AE5">
            <w:pPr>
              <w:widowControl w:val="0"/>
              <w:tabs>
                <w:tab w:val="left" w:pos="5480"/>
              </w:tabs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 xml:space="preserve">Региональный проект «Обеспечение устойчивого сокращения непригодного для проживания жилищного фонда» </w:t>
            </w:r>
          </w:p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(срок реализации 01.01.2019 – 31.12.2024)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 w:val="restart"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всего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  <w:vMerge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  <w:tr w:rsidR="00E37ACA" w:rsidRPr="009D12E7" w:rsidTr="008A54C8">
        <w:trPr>
          <w:cantSplit/>
          <w:trHeight w:val="20"/>
        </w:trPr>
        <w:tc>
          <w:tcPr>
            <w:tcW w:w="1171" w:type="pct"/>
            <w:gridSpan w:val="2"/>
          </w:tcPr>
          <w:p w:rsidR="00E37ACA" w:rsidRPr="009D12E7" w:rsidRDefault="00E37ACA" w:rsidP="009B3AE5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0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424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  <w:gridSpan w:val="3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  <w:tc>
          <w:tcPr>
            <w:tcW w:w="1385" w:type="pct"/>
            <w:gridSpan w:val="4"/>
          </w:tcPr>
          <w:p w:rsidR="00E37ACA" w:rsidRPr="009D12E7" w:rsidRDefault="00E37ACA" w:rsidP="009B3AE5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9D12E7">
              <w:rPr>
                <w:sz w:val="22"/>
                <w:szCs w:val="22"/>
              </w:rPr>
              <w:t>0</w:t>
            </w:r>
          </w:p>
        </w:tc>
      </w:tr>
    </w:tbl>
    <w:p w:rsidR="00D06638" w:rsidRDefault="00D06638" w:rsidP="009B3A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D06638" w:rsidSect="003910CD">
      <w:headerReference w:type="default" r:id="rId8"/>
      <w:headerReference w:type="first" r:id="rId9"/>
      <w:pgSz w:w="16838" w:h="11906" w:orient="landscape" w:code="9"/>
      <w:pgMar w:top="1134" w:right="567" w:bottom="1134" w:left="567" w:header="567" w:footer="720" w:gutter="0"/>
      <w:pgNumType w:start="50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2B6" w:rsidRDefault="001F02B6">
      <w:r>
        <w:separator/>
      </w:r>
    </w:p>
  </w:endnote>
  <w:endnote w:type="continuationSeparator" w:id="0">
    <w:p w:rsidR="001F02B6" w:rsidRDefault="001F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2B6" w:rsidRDefault="001F02B6">
      <w:r>
        <w:separator/>
      </w:r>
    </w:p>
  </w:footnote>
  <w:footnote w:type="continuationSeparator" w:id="0">
    <w:p w:rsidR="001F02B6" w:rsidRDefault="001F02B6">
      <w:r>
        <w:continuationSeparator/>
      </w:r>
    </w:p>
  </w:footnote>
  <w:footnote w:id="1">
    <w:p w:rsidR="00854469" w:rsidRPr="007B70AC" w:rsidRDefault="00854469" w:rsidP="00E25A03">
      <w:pPr>
        <w:pStyle w:val="aff"/>
        <w:rPr>
          <w:rFonts w:ascii="Times New Roman" w:hAnsi="Times New Roman"/>
        </w:rPr>
      </w:pPr>
      <w:r w:rsidRPr="007B70AC">
        <w:rPr>
          <w:rStyle w:val="aff1"/>
          <w:rFonts w:ascii="Times New Roman" w:hAnsi="Times New Roman"/>
        </w:rPr>
        <w:footnoteRef/>
      </w:r>
      <w:r w:rsidRPr="007B70AC">
        <w:rPr>
          <w:rFonts w:ascii="Times New Roman" w:hAnsi="Times New Roman"/>
        </w:rPr>
        <w:t xml:space="preserve">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</w:r>
    </w:p>
  </w:footnote>
  <w:footnote w:id="2">
    <w:p w:rsidR="00854469" w:rsidRDefault="00854469" w:rsidP="00E25A03">
      <w:pPr>
        <w:pStyle w:val="aff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881242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9B3AE5" w:rsidRPr="003910CD" w:rsidRDefault="009B3AE5">
        <w:pPr>
          <w:pStyle w:val="a3"/>
          <w:jc w:val="right"/>
          <w:rPr>
            <w:rFonts w:asciiTheme="minorHAnsi" w:hAnsiTheme="minorHAnsi" w:cstheme="minorHAnsi"/>
            <w:sz w:val="22"/>
            <w:szCs w:val="22"/>
          </w:rPr>
        </w:pPr>
        <w:r w:rsidRPr="003910C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910C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910C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3910CD">
          <w:rPr>
            <w:rFonts w:asciiTheme="minorHAnsi" w:hAnsiTheme="minorHAnsi" w:cstheme="minorHAnsi"/>
            <w:noProof/>
            <w:sz w:val="22"/>
            <w:szCs w:val="22"/>
          </w:rPr>
          <w:t>502</w:t>
        </w:r>
        <w:r w:rsidRPr="003910C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9B3AE5" w:rsidRDefault="009B3A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7780402"/>
      <w:docPartObj>
        <w:docPartGallery w:val="Page Numbers (Top of Page)"/>
        <w:docPartUnique/>
      </w:docPartObj>
    </w:sdtPr>
    <w:sdtEndPr/>
    <w:sdtContent>
      <w:p w:rsidR="009B3AE5" w:rsidRDefault="009B3A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54469" w:rsidRDefault="008544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3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F67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5BE"/>
    <w:rsid w:val="00013607"/>
    <w:rsid w:val="0001446C"/>
    <w:rsid w:val="00014A69"/>
    <w:rsid w:val="00015195"/>
    <w:rsid w:val="00015833"/>
    <w:rsid w:val="0001594C"/>
    <w:rsid w:val="000161A2"/>
    <w:rsid w:val="00016AE4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3E2D"/>
    <w:rsid w:val="00024BF6"/>
    <w:rsid w:val="00025290"/>
    <w:rsid w:val="0002594C"/>
    <w:rsid w:val="00026762"/>
    <w:rsid w:val="0002770C"/>
    <w:rsid w:val="00030699"/>
    <w:rsid w:val="000307F6"/>
    <w:rsid w:val="00031381"/>
    <w:rsid w:val="000345E9"/>
    <w:rsid w:val="0003652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0CF"/>
    <w:rsid w:val="00051253"/>
    <w:rsid w:val="000516E6"/>
    <w:rsid w:val="00054012"/>
    <w:rsid w:val="000542B4"/>
    <w:rsid w:val="00057930"/>
    <w:rsid w:val="00060E6E"/>
    <w:rsid w:val="00061984"/>
    <w:rsid w:val="00062AF9"/>
    <w:rsid w:val="00062EDA"/>
    <w:rsid w:val="000639FB"/>
    <w:rsid w:val="000678FD"/>
    <w:rsid w:val="00070BC7"/>
    <w:rsid w:val="00070C79"/>
    <w:rsid w:val="00071EE7"/>
    <w:rsid w:val="00072733"/>
    <w:rsid w:val="00072B6B"/>
    <w:rsid w:val="00072B9D"/>
    <w:rsid w:val="00073C4B"/>
    <w:rsid w:val="00073CD5"/>
    <w:rsid w:val="00075026"/>
    <w:rsid w:val="00076539"/>
    <w:rsid w:val="00077B5B"/>
    <w:rsid w:val="00077EF5"/>
    <w:rsid w:val="000804D0"/>
    <w:rsid w:val="00081644"/>
    <w:rsid w:val="000821E1"/>
    <w:rsid w:val="000833E6"/>
    <w:rsid w:val="000836BC"/>
    <w:rsid w:val="000840A9"/>
    <w:rsid w:val="000840B5"/>
    <w:rsid w:val="00085963"/>
    <w:rsid w:val="00087A9B"/>
    <w:rsid w:val="000915DF"/>
    <w:rsid w:val="00091FB6"/>
    <w:rsid w:val="0009395D"/>
    <w:rsid w:val="000943CE"/>
    <w:rsid w:val="00095E72"/>
    <w:rsid w:val="00097258"/>
    <w:rsid w:val="0009791C"/>
    <w:rsid w:val="00097AC6"/>
    <w:rsid w:val="000A4D7D"/>
    <w:rsid w:val="000A50A3"/>
    <w:rsid w:val="000A57CE"/>
    <w:rsid w:val="000A592D"/>
    <w:rsid w:val="000A5C11"/>
    <w:rsid w:val="000A642E"/>
    <w:rsid w:val="000A657B"/>
    <w:rsid w:val="000B024D"/>
    <w:rsid w:val="000B141D"/>
    <w:rsid w:val="000B3834"/>
    <w:rsid w:val="000B501F"/>
    <w:rsid w:val="000B7995"/>
    <w:rsid w:val="000C1659"/>
    <w:rsid w:val="000C4B56"/>
    <w:rsid w:val="000C526F"/>
    <w:rsid w:val="000C59D8"/>
    <w:rsid w:val="000C62A0"/>
    <w:rsid w:val="000C7899"/>
    <w:rsid w:val="000C7972"/>
    <w:rsid w:val="000D0CF7"/>
    <w:rsid w:val="000D227A"/>
    <w:rsid w:val="000D4DAE"/>
    <w:rsid w:val="000D557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E38"/>
    <w:rsid w:val="000F0046"/>
    <w:rsid w:val="000F0F37"/>
    <w:rsid w:val="000F42FC"/>
    <w:rsid w:val="000F56BA"/>
    <w:rsid w:val="000F6AEF"/>
    <w:rsid w:val="000F6E28"/>
    <w:rsid w:val="00100439"/>
    <w:rsid w:val="001005AD"/>
    <w:rsid w:val="0010101B"/>
    <w:rsid w:val="0010119D"/>
    <w:rsid w:val="00102820"/>
    <w:rsid w:val="00102F38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7DF2"/>
    <w:rsid w:val="00120235"/>
    <w:rsid w:val="00121D5F"/>
    <w:rsid w:val="00122C08"/>
    <w:rsid w:val="00123483"/>
    <w:rsid w:val="00123E13"/>
    <w:rsid w:val="00124BB1"/>
    <w:rsid w:val="00126C49"/>
    <w:rsid w:val="001277A5"/>
    <w:rsid w:val="00127D4E"/>
    <w:rsid w:val="00127E1B"/>
    <w:rsid w:val="0013049B"/>
    <w:rsid w:val="00130CC6"/>
    <w:rsid w:val="00131013"/>
    <w:rsid w:val="00132D1A"/>
    <w:rsid w:val="00136454"/>
    <w:rsid w:val="00136AC1"/>
    <w:rsid w:val="0013734D"/>
    <w:rsid w:val="00137DD8"/>
    <w:rsid w:val="001407D1"/>
    <w:rsid w:val="00140913"/>
    <w:rsid w:val="0014170C"/>
    <w:rsid w:val="001478F9"/>
    <w:rsid w:val="00150AD9"/>
    <w:rsid w:val="00150EA5"/>
    <w:rsid w:val="00152877"/>
    <w:rsid w:val="00154303"/>
    <w:rsid w:val="00157275"/>
    <w:rsid w:val="001601F6"/>
    <w:rsid w:val="00161470"/>
    <w:rsid w:val="001625EC"/>
    <w:rsid w:val="00162839"/>
    <w:rsid w:val="00162A1B"/>
    <w:rsid w:val="0016337E"/>
    <w:rsid w:val="00163623"/>
    <w:rsid w:val="00165596"/>
    <w:rsid w:val="0016571D"/>
    <w:rsid w:val="001711A7"/>
    <w:rsid w:val="00171DD5"/>
    <w:rsid w:val="00173B0D"/>
    <w:rsid w:val="00173B87"/>
    <w:rsid w:val="00176B5E"/>
    <w:rsid w:val="001771BE"/>
    <w:rsid w:val="00177D96"/>
    <w:rsid w:val="0018029C"/>
    <w:rsid w:val="0018032A"/>
    <w:rsid w:val="001803B0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548F"/>
    <w:rsid w:val="00196A84"/>
    <w:rsid w:val="00196E9D"/>
    <w:rsid w:val="00197FC3"/>
    <w:rsid w:val="001A0914"/>
    <w:rsid w:val="001A10D4"/>
    <w:rsid w:val="001A254C"/>
    <w:rsid w:val="001A5393"/>
    <w:rsid w:val="001A58E8"/>
    <w:rsid w:val="001A6B72"/>
    <w:rsid w:val="001A6ED5"/>
    <w:rsid w:val="001A759F"/>
    <w:rsid w:val="001A77F6"/>
    <w:rsid w:val="001A7E1B"/>
    <w:rsid w:val="001A7F37"/>
    <w:rsid w:val="001B14ED"/>
    <w:rsid w:val="001B16F6"/>
    <w:rsid w:val="001B341C"/>
    <w:rsid w:val="001B4F73"/>
    <w:rsid w:val="001B7716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17A"/>
    <w:rsid w:val="001E017B"/>
    <w:rsid w:val="001E157F"/>
    <w:rsid w:val="001E16B4"/>
    <w:rsid w:val="001E2365"/>
    <w:rsid w:val="001E247D"/>
    <w:rsid w:val="001E26E2"/>
    <w:rsid w:val="001E2B3C"/>
    <w:rsid w:val="001E37B5"/>
    <w:rsid w:val="001E490F"/>
    <w:rsid w:val="001E506E"/>
    <w:rsid w:val="001E568D"/>
    <w:rsid w:val="001E5AD1"/>
    <w:rsid w:val="001E6C70"/>
    <w:rsid w:val="001E6E39"/>
    <w:rsid w:val="001F02B6"/>
    <w:rsid w:val="001F1BA0"/>
    <w:rsid w:val="001F211B"/>
    <w:rsid w:val="001F5C81"/>
    <w:rsid w:val="001F641C"/>
    <w:rsid w:val="001F6AEC"/>
    <w:rsid w:val="001F7522"/>
    <w:rsid w:val="001F7B80"/>
    <w:rsid w:val="002000D9"/>
    <w:rsid w:val="00202C04"/>
    <w:rsid w:val="00203876"/>
    <w:rsid w:val="00204684"/>
    <w:rsid w:val="00204D00"/>
    <w:rsid w:val="0020544C"/>
    <w:rsid w:val="00205D7C"/>
    <w:rsid w:val="00206774"/>
    <w:rsid w:val="00207255"/>
    <w:rsid w:val="002072E0"/>
    <w:rsid w:val="00210B78"/>
    <w:rsid w:val="0021135B"/>
    <w:rsid w:val="00211527"/>
    <w:rsid w:val="00214C2A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510D"/>
    <w:rsid w:val="0022600D"/>
    <w:rsid w:val="00227594"/>
    <w:rsid w:val="0022771B"/>
    <w:rsid w:val="00227D78"/>
    <w:rsid w:val="00231D67"/>
    <w:rsid w:val="00232DC4"/>
    <w:rsid w:val="00233233"/>
    <w:rsid w:val="00234541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7650"/>
    <w:rsid w:val="002623D8"/>
    <w:rsid w:val="00262EFE"/>
    <w:rsid w:val="00265AF0"/>
    <w:rsid w:val="00270252"/>
    <w:rsid w:val="0027101B"/>
    <w:rsid w:val="002722F3"/>
    <w:rsid w:val="002734CE"/>
    <w:rsid w:val="00274EA3"/>
    <w:rsid w:val="002765BC"/>
    <w:rsid w:val="00280623"/>
    <w:rsid w:val="00280FD1"/>
    <w:rsid w:val="002814E7"/>
    <w:rsid w:val="0028152B"/>
    <w:rsid w:val="00282647"/>
    <w:rsid w:val="00283B2A"/>
    <w:rsid w:val="00283C5E"/>
    <w:rsid w:val="00284EA5"/>
    <w:rsid w:val="00285086"/>
    <w:rsid w:val="002854BA"/>
    <w:rsid w:val="00285BAD"/>
    <w:rsid w:val="00285EF1"/>
    <w:rsid w:val="0028711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C7E0B"/>
    <w:rsid w:val="002D1656"/>
    <w:rsid w:val="002D248F"/>
    <w:rsid w:val="002D2933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2F7450"/>
    <w:rsid w:val="003003BA"/>
    <w:rsid w:val="003015B3"/>
    <w:rsid w:val="003020B6"/>
    <w:rsid w:val="0030242E"/>
    <w:rsid w:val="00302815"/>
    <w:rsid w:val="00302F28"/>
    <w:rsid w:val="00303BF9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16E9"/>
    <w:rsid w:val="00321D4E"/>
    <w:rsid w:val="00321F40"/>
    <w:rsid w:val="00323B50"/>
    <w:rsid w:val="00324632"/>
    <w:rsid w:val="003253A8"/>
    <w:rsid w:val="0032726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254E"/>
    <w:rsid w:val="00343BE2"/>
    <w:rsid w:val="00346382"/>
    <w:rsid w:val="0034777C"/>
    <w:rsid w:val="003522A0"/>
    <w:rsid w:val="00352D15"/>
    <w:rsid w:val="00352F77"/>
    <w:rsid w:val="003567F1"/>
    <w:rsid w:val="00361E1D"/>
    <w:rsid w:val="00363401"/>
    <w:rsid w:val="00365C64"/>
    <w:rsid w:val="00365F02"/>
    <w:rsid w:val="00366830"/>
    <w:rsid w:val="00366A1D"/>
    <w:rsid w:val="00366D92"/>
    <w:rsid w:val="0036726D"/>
    <w:rsid w:val="00370322"/>
    <w:rsid w:val="003720BF"/>
    <w:rsid w:val="003720ED"/>
    <w:rsid w:val="003731D0"/>
    <w:rsid w:val="0037469B"/>
    <w:rsid w:val="00375390"/>
    <w:rsid w:val="003758F0"/>
    <w:rsid w:val="00376D77"/>
    <w:rsid w:val="0037711A"/>
    <w:rsid w:val="00381891"/>
    <w:rsid w:val="00382550"/>
    <w:rsid w:val="00382A35"/>
    <w:rsid w:val="00383468"/>
    <w:rsid w:val="003848BF"/>
    <w:rsid w:val="00385F90"/>
    <w:rsid w:val="003875D1"/>
    <w:rsid w:val="00387D5D"/>
    <w:rsid w:val="003910CD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EC"/>
    <w:rsid w:val="003B4263"/>
    <w:rsid w:val="003B44A3"/>
    <w:rsid w:val="003B5DBB"/>
    <w:rsid w:val="003B6775"/>
    <w:rsid w:val="003B7B85"/>
    <w:rsid w:val="003C018E"/>
    <w:rsid w:val="003C0A6F"/>
    <w:rsid w:val="003C102A"/>
    <w:rsid w:val="003C7527"/>
    <w:rsid w:val="003D00CD"/>
    <w:rsid w:val="003D0842"/>
    <w:rsid w:val="003D1C5D"/>
    <w:rsid w:val="003D1FF6"/>
    <w:rsid w:val="003D5108"/>
    <w:rsid w:val="003D64FB"/>
    <w:rsid w:val="003D7F86"/>
    <w:rsid w:val="003E2E96"/>
    <w:rsid w:val="003E3F62"/>
    <w:rsid w:val="003E56DE"/>
    <w:rsid w:val="003E7007"/>
    <w:rsid w:val="003F11AC"/>
    <w:rsid w:val="003F1672"/>
    <w:rsid w:val="003F1A54"/>
    <w:rsid w:val="003F211B"/>
    <w:rsid w:val="003F268B"/>
    <w:rsid w:val="003F2761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BCF"/>
    <w:rsid w:val="00404130"/>
    <w:rsid w:val="00404508"/>
    <w:rsid w:val="004049CC"/>
    <w:rsid w:val="004051DE"/>
    <w:rsid w:val="00405961"/>
    <w:rsid w:val="00410C81"/>
    <w:rsid w:val="00413E0F"/>
    <w:rsid w:val="004144DF"/>
    <w:rsid w:val="00414C40"/>
    <w:rsid w:val="00415F4D"/>
    <w:rsid w:val="0041696E"/>
    <w:rsid w:val="0041785D"/>
    <w:rsid w:val="00417B44"/>
    <w:rsid w:val="00417FC4"/>
    <w:rsid w:val="004202C8"/>
    <w:rsid w:val="004222A5"/>
    <w:rsid w:val="004236AF"/>
    <w:rsid w:val="0042407C"/>
    <w:rsid w:val="004257DD"/>
    <w:rsid w:val="00425898"/>
    <w:rsid w:val="00426658"/>
    <w:rsid w:val="00426AC9"/>
    <w:rsid w:val="00427013"/>
    <w:rsid w:val="00427FB9"/>
    <w:rsid w:val="00430416"/>
    <w:rsid w:val="00430F76"/>
    <w:rsid w:val="0043267F"/>
    <w:rsid w:val="00432983"/>
    <w:rsid w:val="00433C79"/>
    <w:rsid w:val="00434651"/>
    <w:rsid w:val="0043611B"/>
    <w:rsid w:val="00436251"/>
    <w:rsid w:val="00437354"/>
    <w:rsid w:val="00437967"/>
    <w:rsid w:val="004411CA"/>
    <w:rsid w:val="004431C4"/>
    <w:rsid w:val="004451A0"/>
    <w:rsid w:val="00445419"/>
    <w:rsid w:val="00447CCC"/>
    <w:rsid w:val="00450440"/>
    <w:rsid w:val="004504B7"/>
    <w:rsid w:val="00450CF6"/>
    <w:rsid w:val="00451278"/>
    <w:rsid w:val="00451432"/>
    <w:rsid w:val="004519C5"/>
    <w:rsid w:val="00451F2F"/>
    <w:rsid w:val="004562BE"/>
    <w:rsid w:val="0045741C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1A40"/>
    <w:rsid w:val="00481DAA"/>
    <w:rsid w:val="0048655A"/>
    <w:rsid w:val="00487C69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ED"/>
    <w:rsid w:val="004A783B"/>
    <w:rsid w:val="004A7F3B"/>
    <w:rsid w:val="004B2151"/>
    <w:rsid w:val="004B2858"/>
    <w:rsid w:val="004B29A2"/>
    <w:rsid w:val="004B29AD"/>
    <w:rsid w:val="004B30A4"/>
    <w:rsid w:val="004B3797"/>
    <w:rsid w:val="004B50BB"/>
    <w:rsid w:val="004B5783"/>
    <w:rsid w:val="004B57CE"/>
    <w:rsid w:val="004B5FD8"/>
    <w:rsid w:val="004B71F0"/>
    <w:rsid w:val="004C0212"/>
    <w:rsid w:val="004C34DE"/>
    <w:rsid w:val="004C39C4"/>
    <w:rsid w:val="004C4386"/>
    <w:rsid w:val="004C5D30"/>
    <w:rsid w:val="004C6CCC"/>
    <w:rsid w:val="004C75CB"/>
    <w:rsid w:val="004C7BFD"/>
    <w:rsid w:val="004C7C99"/>
    <w:rsid w:val="004D1398"/>
    <w:rsid w:val="004D163A"/>
    <w:rsid w:val="004D1BAC"/>
    <w:rsid w:val="004D1D2D"/>
    <w:rsid w:val="004D29FC"/>
    <w:rsid w:val="004D3683"/>
    <w:rsid w:val="004D57E8"/>
    <w:rsid w:val="004D5ADF"/>
    <w:rsid w:val="004D5F6D"/>
    <w:rsid w:val="004D705D"/>
    <w:rsid w:val="004E005B"/>
    <w:rsid w:val="004E01DA"/>
    <w:rsid w:val="004E0437"/>
    <w:rsid w:val="004E1FAD"/>
    <w:rsid w:val="004E2188"/>
    <w:rsid w:val="004E452C"/>
    <w:rsid w:val="004E568C"/>
    <w:rsid w:val="004E56FB"/>
    <w:rsid w:val="004E71A9"/>
    <w:rsid w:val="004E77E7"/>
    <w:rsid w:val="004F00B2"/>
    <w:rsid w:val="004F2830"/>
    <w:rsid w:val="004F5422"/>
    <w:rsid w:val="004F5A1B"/>
    <w:rsid w:val="004F5C60"/>
    <w:rsid w:val="004F715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B10"/>
    <w:rsid w:val="0050726E"/>
    <w:rsid w:val="00511C58"/>
    <w:rsid w:val="005124FC"/>
    <w:rsid w:val="00512549"/>
    <w:rsid w:val="005134E3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749B"/>
    <w:rsid w:val="005300B8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3A4"/>
    <w:rsid w:val="0054173B"/>
    <w:rsid w:val="00541894"/>
    <w:rsid w:val="00542270"/>
    <w:rsid w:val="00542F29"/>
    <w:rsid w:val="0055198D"/>
    <w:rsid w:val="00552667"/>
    <w:rsid w:val="0055311D"/>
    <w:rsid w:val="00554ABE"/>
    <w:rsid w:val="00554B4E"/>
    <w:rsid w:val="00554DAF"/>
    <w:rsid w:val="00555D1A"/>
    <w:rsid w:val="0056041D"/>
    <w:rsid w:val="005612A9"/>
    <w:rsid w:val="00561AD9"/>
    <w:rsid w:val="00562872"/>
    <w:rsid w:val="00562EA7"/>
    <w:rsid w:val="00563263"/>
    <w:rsid w:val="00563AEC"/>
    <w:rsid w:val="00564820"/>
    <w:rsid w:val="0056560E"/>
    <w:rsid w:val="00566F0B"/>
    <w:rsid w:val="005732A5"/>
    <w:rsid w:val="00573D44"/>
    <w:rsid w:val="00573F52"/>
    <w:rsid w:val="00576604"/>
    <w:rsid w:val="00576BA5"/>
    <w:rsid w:val="00581170"/>
    <w:rsid w:val="005829F9"/>
    <w:rsid w:val="00582B80"/>
    <w:rsid w:val="00582C0A"/>
    <w:rsid w:val="00582CED"/>
    <w:rsid w:val="00583C8D"/>
    <w:rsid w:val="005857B3"/>
    <w:rsid w:val="00585B12"/>
    <w:rsid w:val="005865E4"/>
    <w:rsid w:val="0059072A"/>
    <w:rsid w:val="0059166D"/>
    <w:rsid w:val="00595BB3"/>
    <w:rsid w:val="00596672"/>
    <w:rsid w:val="00596B6A"/>
    <w:rsid w:val="00596BAA"/>
    <w:rsid w:val="005A024E"/>
    <w:rsid w:val="005A1C66"/>
    <w:rsid w:val="005A20F5"/>
    <w:rsid w:val="005A2E70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C0EE2"/>
    <w:rsid w:val="005C4171"/>
    <w:rsid w:val="005C6055"/>
    <w:rsid w:val="005C7305"/>
    <w:rsid w:val="005C787C"/>
    <w:rsid w:val="005D0F24"/>
    <w:rsid w:val="005D1ADA"/>
    <w:rsid w:val="005D2A08"/>
    <w:rsid w:val="005D2A0C"/>
    <w:rsid w:val="005D427E"/>
    <w:rsid w:val="005D4B60"/>
    <w:rsid w:val="005D6417"/>
    <w:rsid w:val="005E016D"/>
    <w:rsid w:val="005E0470"/>
    <w:rsid w:val="005E2AAB"/>
    <w:rsid w:val="005E2D1A"/>
    <w:rsid w:val="005E31AB"/>
    <w:rsid w:val="005E5BF5"/>
    <w:rsid w:val="005E68E4"/>
    <w:rsid w:val="005F0376"/>
    <w:rsid w:val="005F0814"/>
    <w:rsid w:val="005F09D9"/>
    <w:rsid w:val="005F0AAC"/>
    <w:rsid w:val="005F0EA2"/>
    <w:rsid w:val="005F4708"/>
    <w:rsid w:val="005F4F50"/>
    <w:rsid w:val="005F6A5F"/>
    <w:rsid w:val="005F6F93"/>
    <w:rsid w:val="005F779D"/>
    <w:rsid w:val="0060113F"/>
    <w:rsid w:val="0060334C"/>
    <w:rsid w:val="006057B2"/>
    <w:rsid w:val="006072AD"/>
    <w:rsid w:val="006077E3"/>
    <w:rsid w:val="00607B8B"/>
    <w:rsid w:val="006102EA"/>
    <w:rsid w:val="00610C59"/>
    <w:rsid w:val="006124E6"/>
    <w:rsid w:val="006125BB"/>
    <w:rsid w:val="00613335"/>
    <w:rsid w:val="006134DB"/>
    <w:rsid w:val="006144DC"/>
    <w:rsid w:val="00614B3A"/>
    <w:rsid w:val="0061501F"/>
    <w:rsid w:val="00615FF9"/>
    <w:rsid w:val="00617747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56F9"/>
    <w:rsid w:val="00636A01"/>
    <w:rsid w:val="006375F9"/>
    <w:rsid w:val="00637764"/>
    <w:rsid w:val="00637E2E"/>
    <w:rsid w:val="00637F6C"/>
    <w:rsid w:val="00640A00"/>
    <w:rsid w:val="0064197D"/>
    <w:rsid w:val="006430AA"/>
    <w:rsid w:val="0064481B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2E9B"/>
    <w:rsid w:val="006630DE"/>
    <w:rsid w:val="00663396"/>
    <w:rsid w:val="00664B3B"/>
    <w:rsid w:val="00665C51"/>
    <w:rsid w:val="0067014B"/>
    <w:rsid w:val="0067053F"/>
    <w:rsid w:val="00671052"/>
    <w:rsid w:val="006717ED"/>
    <w:rsid w:val="00671C52"/>
    <w:rsid w:val="00672F63"/>
    <w:rsid w:val="006730A5"/>
    <w:rsid w:val="00674D62"/>
    <w:rsid w:val="00674EE1"/>
    <w:rsid w:val="0067725E"/>
    <w:rsid w:val="00680766"/>
    <w:rsid w:val="00681905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25C6"/>
    <w:rsid w:val="006A27BA"/>
    <w:rsid w:val="006A2F93"/>
    <w:rsid w:val="006A3B44"/>
    <w:rsid w:val="006A4646"/>
    <w:rsid w:val="006A4ACB"/>
    <w:rsid w:val="006A5A25"/>
    <w:rsid w:val="006B1291"/>
    <w:rsid w:val="006B16EF"/>
    <w:rsid w:val="006B22A3"/>
    <w:rsid w:val="006B22E9"/>
    <w:rsid w:val="006B2390"/>
    <w:rsid w:val="006B4019"/>
    <w:rsid w:val="006B54F7"/>
    <w:rsid w:val="006B5CBB"/>
    <w:rsid w:val="006B6D45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19CD"/>
    <w:rsid w:val="006E1FA0"/>
    <w:rsid w:val="006E34B1"/>
    <w:rsid w:val="006E5ADF"/>
    <w:rsid w:val="006E6642"/>
    <w:rsid w:val="006E7F22"/>
    <w:rsid w:val="006F0041"/>
    <w:rsid w:val="006F0289"/>
    <w:rsid w:val="006F50FC"/>
    <w:rsid w:val="006F5E71"/>
    <w:rsid w:val="006F7BC5"/>
    <w:rsid w:val="0070027E"/>
    <w:rsid w:val="00702280"/>
    <w:rsid w:val="007027F5"/>
    <w:rsid w:val="00702B30"/>
    <w:rsid w:val="00702FD1"/>
    <w:rsid w:val="007033B6"/>
    <w:rsid w:val="00704E8B"/>
    <w:rsid w:val="007057DF"/>
    <w:rsid w:val="00705DCF"/>
    <w:rsid w:val="00705F3A"/>
    <w:rsid w:val="0070629B"/>
    <w:rsid w:val="00706B9C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817"/>
    <w:rsid w:val="00735D54"/>
    <w:rsid w:val="00736785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61FB"/>
    <w:rsid w:val="00756405"/>
    <w:rsid w:val="00757487"/>
    <w:rsid w:val="00761376"/>
    <w:rsid w:val="00761D74"/>
    <w:rsid w:val="00761E33"/>
    <w:rsid w:val="00762AAD"/>
    <w:rsid w:val="00762BEE"/>
    <w:rsid w:val="00763966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6B6A"/>
    <w:rsid w:val="007874F6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D28"/>
    <w:rsid w:val="007A1FD7"/>
    <w:rsid w:val="007A2459"/>
    <w:rsid w:val="007A3598"/>
    <w:rsid w:val="007A3878"/>
    <w:rsid w:val="007A49C5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D0F85"/>
    <w:rsid w:val="007D1311"/>
    <w:rsid w:val="007D14AF"/>
    <w:rsid w:val="007D16E0"/>
    <w:rsid w:val="007D305B"/>
    <w:rsid w:val="007D370B"/>
    <w:rsid w:val="007D5D6B"/>
    <w:rsid w:val="007D7389"/>
    <w:rsid w:val="007E027D"/>
    <w:rsid w:val="007E05B3"/>
    <w:rsid w:val="007E07F7"/>
    <w:rsid w:val="007E085D"/>
    <w:rsid w:val="007E0A09"/>
    <w:rsid w:val="007E0E04"/>
    <w:rsid w:val="007E19E4"/>
    <w:rsid w:val="007E1CC1"/>
    <w:rsid w:val="007E4C88"/>
    <w:rsid w:val="007E4FFE"/>
    <w:rsid w:val="007E603C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3031"/>
    <w:rsid w:val="0080352F"/>
    <w:rsid w:val="00804334"/>
    <w:rsid w:val="00806C3F"/>
    <w:rsid w:val="008072F9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2137"/>
    <w:rsid w:val="00823CA5"/>
    <w:rsid w:val="008250A7"/>
    <w:rsid w:val="0082599F"/>
    <w:rsid w:val="00825F12"/>
    <w:rsid w:val="0082648B"/>
    <w:rsid w:val="00827F93"/>
    <w:rsid w:val="00831FF2"/>
    <w:rsid w:val="00834296"/>
    <w:rsid w:val="00834957"/>
    <w:rsid w:val="00834BB5"/>
    <w:rsid w:val="0083789E"/>
    <w:rsid w:val="00841919"/>
    <w:rsid w:val="00842168"/>
    <w:rsid w:val="00842B1E"/>
    <w:rsid w:val="008432A0"/>
    <w:rsid w:val="00844610"/>
    <w:rsid w:val="00845F93"/>
    <w:rsid w:val="008505C1"/>
    <w:rsid w:val="0085103A"/>
    <w:rsid w:val="00851F44"/>
    <w:rsid w:val="0085255A"/>
    <w:rsid w:val="008531B4"/>
    <w:rsid w:val="00854469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64B26"/>
    <w:rsid w:val="0087020D"/>
    <w:rsid w:val="008702F2"/>
    <w:rsid w:val="00870630"/>
    <w:rsid w:val="00870F42"/>
    <w:rsid w:val="008736AE"/>
    <w:rsid w:val="00873DE2"/>
    <w:rsid w:val="008750C0"/>
    <w:rsid w:val="008756E4"/>
    <w:rsid w:val="0088029D"/>
    <w:rsid w:val="0088085D"/>
    <w:rsid w:val="00881B92"/>
    <w:rsid w:val="00882A1D"/>
    <w:rsid w:val="00882C14"/>
    <w:rsid w:val="00882DB7"/>
    <w:rsid w:val="008850C9"/>
    <w:rsid w:val="0088569C"/>
    <w:rsid w:val="008856A3"/>
    <w:rsid w:val="0088613D"/>
    <w:rsid w:val="00886144"/>
    <w:rsid w:val="00886481"/>
    <w:rsid w:val="008873A3"/>
    <w:rsid w:val="00891394"/>
    <w:rsid w:val="00891E06"/>
    <w:rsid w:val="00892877"/>
    <w:rsid w:val="00893D99"/>
    <w:rsid w:val="00893FEA"/>
    <w:rsid w:val="00894B99"/>
    <w:rsid w:val="00894CC1"/>
    <w:rsid w:val="00894F7A"/>
    <w:rsid w:val="00895886"/>
    <w:rsid w:val="00895B61"/>
    <w:rsid w:val="00896310"/>
    <w:rsid w:val="008972F1"/>
    <w:rsid w:val="00897C62"/>
    <w:rsid w:val="008A0781"/>
    <w:rsid w:val="008A09CC"/>
    <w:rsid w:val="008A1681"/>
    <w:rsid w:val="008A401B"/>
    <w:rsid w:val="008A4392"/>
    <w:rsid w:val="008A4803"/>
    <w:rsid w:val="008A4838"/>
    <w:rsid w:val="008A54C8"/>
    <w:rsid w:val="008A571F"/>
    <w:rsid w:val="008A62CB"/>
    <w:rsid w:val="008B02FA"/>
    <w:rsid w:val="008B0AFE"/>
    <w:rsid w:val="008B1B2E"/>
    <w:rsid w:val="008B2C1F"/>
    <w:rsid w:val="008B2D93"/>
    <w:rsid w:val="008B3213"/>
    <w:rsid w:val="008B4142"/>
    <w:rsid w:val="008B5168"/>
    <w:rsid w:val="008B62BE"/>
    <w:rsid w:val="008B673D"/>
    <w:rsid w:val="008B6AAA"/>
    <w:rsid w:val="008B6AC5"/>
    <w:rsid w:val="008C0BB8"/>
    <w:rsid w:val="008C1C90"/>
    <w:rsid w:val="008C254F"/>
    <w:rsid w:val="008C2663"/>
    <w:rsid w:val="008C38F9"/>
    <w:rsid w:val="008C3D77"/>
    <w:rsid w:val="008C42F1"/>
    <w:rsid w:val="008C5365"/>
    <w:rsid w:val="008C6495"/>
    <w:rsid w:val="008C69F6"/>
    <w:rsid w:val="008D089A"/>
    <w:rsid w:val="008D08D3"/>
    <w:rsid w:val="008D0A7F"/>
    <w:rsid w:val="008D18D3"/>
    <w:rsid w:val="008D2A57"/>
    <w:rsid w:val="008D51EF"/>
    <w:rsid w:val="008D5623"/>
    <w:rsid w:val="008D5A0E"/>
    <w:rsid w:val="008D7AB3"/>
    <w:rsid w:val="008D7BA3"/>
    <w:rsid w:val="008E0830"/>
    <w:rsid w:val="008E0938"/>
    <w:rsid w:val="008E09DC"/>
    <w:rsid w:val="008E1695"/>
    <w:rsid w:val="008E2BA4"/>
    <w:rsid w:val="008E52A1"/>
    <w:rsid w:val="008E577F"/>
    <w:rsid w:val="008F02AF"/>
    <w:rsid w:val="008F19D8"/>
    <w:rsid w:val="008F25B4"/>
    <w:rsid w:val="008F3B1B"/>
    <w:rsid w:val="008F4184"/>
    <w:rsid w:val="008F4294"/>
    <w:rsid w:val="008F6293"/>
    <w:rsid w:val="008F6FB3"/>
    <w:rsid w:val="008F72CC"/>
    <w:rsid w:val="00900019"/>
    <w:rsid w:val="00900FB2"/>
    <w:rsid w:val="00901C3A"/>
    <w:rsid w:val="0090221B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16F0"/>
    <w:rsid w:val="00921BDC"/>
    <w:rsid w:val="009233E7"/>
    <w:rsid w:val="0092381D"/>
    <w:rsid w:val="00923A9F"/>
    <w:rsid w:val="00923F17"/>
    <w:rsid w:val="00925E9A"/>
    <w:rsid w:val="009261C4"/>
    <w:rsid w:val="00926C17"/>
    <w:rsid w:val="00927859"/>
    <w:rsid w:val="009318C2"/>
    <w:rsid w:val="00931EEF"/>
    <w:rsid w:val="009321DB"/>
    <w:rsid w:val="00932817"/>
    <w:rsid w:val="00933E12"/>
    <w:rsid w:val="00937324"/>
    <w:rsid w:val="009409CD"/>
    <w:rsid w:val="00940E72"/>
    <w:rsid w:val="009419B7"/>
    <w:rsid w:val="00942327"/>
    <w:rsid w:val="00942F17"/>
    <w:rsid w:val="00942FCD"/>
    <w:rsid w:val="00943700"/>
    <w:rsid w:val="00944F71"/>
    <w:rsid w:val="009454B2"/>
    <w:rsid w:val="009461DD"/>
    <w:rsid w:val="009461E4"/>
    <w:rsid w:val="00946BA2"/>
    <w:rsid w:val="00947F4A"/>
    <w:rsid w:val="00950993"/>
    <w:rsid w:val="00951289"/>
    <w:rsid w:val="00951300"/>
    <w:rsid w:val="00951D24"/>
    <w:rsid w:val="00952297"/>
    <w:rsid w:val="0095245C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C2C"/>
    <w:rsid w:val="00967723"/>
    <w:rsid w:val="00967833"/>
    <w:rsid w:val="00970F6A"/>
    <w:rsid w:val="0097153D"/>
    <w:rsid w:val="00971F32"/>
    <w:rsid w:val="009733EC"/>
    <w:rsid w:val="00973C9C"/>
    <w:rsid w:val="00974214"/>
    <w:rsid w:val="0097619E"/>
    <w:rsid w:val="0097714A"/>
    <w:rsid w:val="00977258"/>
    <w:rsid w:val="00980813"/>
    <w:rsid w:val="009824B7"/>
    <w:rsid w:val="0098328C"/>
    <w:rsid w:val="0098349A"/>
    <w:rsid w:val="00984010"/>
    <w:rsid w:val="009858D2"/>
    <w:rsid w:val="00985ACE"/>
    <w:rsid w:val="00986040"/>
    <w:rsid w:val="00987809"/>
    <w:rsid w:val="009918A9"/>
    <w:rsid w:val="00992561"/>
    <w:rsid w:val="009929AF"/>
    <w:rsid w:val="00992C4F"/>
    <w:rsid w:val="0099505E"/>
    <w:rsid w:val="0099525C"/>
    <w:rsid w:val="00996E33"/>
    <w:rsid w:val="00996F6C"/>
    <w:rsid w:val="0099768B"/>
    <w:rsid w:val="009A1F2B"/>
    <w:rsid w:val="009A4B20"/>
    <w:rsid w:val="009A5313"/>
    <w:rsid w:val="009A6D9D"/>
    <w:rsid w:val="009B01D5"/>
    <w:rsid w:val="009B05D5"/>
    <w:rsid w:val="009B0C3F"/>
    <w:rsid w:val="009B299E"/>
    <w:rsid w:val="009B32B9"/>
    <w:rsid w:val="009B3AE5"/>
    <w:rsid w:val="009B3DAB"/>
    <w:rsid w:val="009B3E1B"/>
    <w:rsid w:val="009B49ED"/>
    <w:rsid w:val="009B4E30"/>
    <w:rsid w:val="009B70DB"/>
    <w:rsid w:val="009B7C68"/>
    <w:rsid w:val="009B7E4D"/>
    <w:rsid w:val="009C2917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2E7"/>
    <w:rsid w:val="009D1CAE"/>
    <w:rsid w:val="009D4702"/>
    <w:rsid w:val="009D4954"/>
    <w:rsid w:val="009D4D2E"/>
    <w:rsid w:val="009E0E3F"/>
    <w:rsid w:val="009E1533"/>
    <w:rsid w:val="009E4BF8"/>
    <w:rsid w:val="009E699A"/>
    <w:rsid w:val="009E7131"/>
    <w:rsid w:val="009F0438"/>
    <w:rsid w:val="009F14A9"/>
    <w:rsid w:val="009F1CC9"/>
    <w:rsid w:val="009F20F8"/>
    <w:rsid w:val="009F2B02"/>
    <w:rsid w:val="009F2E5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8D5"/>
    <w:rsid w:val="00A1234B"/>
    <w:rsid w:val="00A12F11"/>
    <w:rsid w:val="00A1396A"/>
    <w:rsid w:val="00A148EE"/>
    <w:rsid w:val="00A1670A"/>
    <w:rsid w:val="00A16BA0"/>
    <w:rsid w:val="00A16DC2"/>
    <w:rsid w:val="00A17C85"/>
    <w:rsid w:val="00A2068F"/>
    <w:rsid w:val="00A22188"/>
    <w:rsid w:val="00A22254"/>
    <w:rsid w:val="00A23024"/>
    <w:rsid w:val="00A239D9"/>
    <w:rsid w:val="00A247F3"/>
    <w:rsid w:val="00A258DA"/>
    <w:rsid w:val="00A25B01"/>
    <w:rsid w:val="00A26236"/>
    <w:rsid w:val="00A2708F"/>
    <w:rsid w:val="00A30590"/>
    <w:rsid w:val="00A309FF"/>
    <w:rsid w:val="00A331FD"/>
    <w:rsid w:val="00A33C4A"/>
    <w:rsid w:val="00A348D2"/>
    <w:rsid w:val="00A352E0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58F2"/>
    <w:rsid w:val="00A55BA0"/>
    <w:rsid w:val="00A5659E"/>
    <w:rsid w:val="00A569F4"/>
    <w:rsid w:val="00A56EB6"/>
    <w:rsid w:val="00A575A7"/>
    <w:rsid w:val="00A60713"/>
    <w:rsid w:val="00A62003"/>
    <w:rsid w:val="00A6208D"/>
    <w:rsid w:val="00A628D5"/>
    <w:rsid w:val="00A63905"/>
    <w:rsid w:val="00A63925"/>
    <w:rsid w:val="00A63AD1"/>
    <w:rsid w:val="00A63D68"/>
    <w:rsid w:val="00A63DCC"/>
    <w:rsid w:val="00A6669F"/>
    <w:rsid w:val="00A66A33"/>
    <w:rsid w:val="00A744FE"/>
    <w:rsid w:val="00A75E04"/>
    <w:rsid w:val="00A75FBF"/>
    <w:rsid w:val="00A80632"/>
    <w:rsid w:val="00A8090D"/>
    <w:rsid w:val="00A8152B"/>
    <w:rsid w:val="00A8154B"/>
    <w:rsid w:val="00A8305F"/>
    <w:rsid w:val="00A837FE"/>
    <w:rsid w:val="00A84F3A"/>
    <w:rsid w:val="00A85084"/>
    <w:rsid w:val="00A8633B"/>
    <w:rsid w:val="00A86A6C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A08D2"/>
    <w:rsid w:val="00AA0E96"/>
    <w:rsid w:val="00AA13D0"/>
    <w:rsid w:val="00AA16F5"/>
    <w:rsid w:val="00AA22DF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50B"/>
    <w:rsid w:val="00AB68DB"/>
    <w:rsid w:val="00AC087D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C73DF"/>
    <w:rsid w:val="00AD00A5"/>
    <w:rsid w:val="00AD1D98"/>
    <w:rsid w:val="00AD2919"/>
    <w:rsid w:val="00AD29CE"/>
    <w:rsid w:val="00AD2C79"/>
    <w:rsid w:val="00AD3873"/>
    <w:rsid w:val="00AD3968"/>
    <w:rsid w:val="00AD4B55"/>
    <w:rsid w:val="00AD5124"/>
    <w:rsid w:val="00AD5543"/>
    <w:rsid w:val="00AD790B"/>
    <w:rsid w:val="00AE0906"/>
    <w:rsid w:val="00AE0C7F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C6E"/>
    <w:rsid w:val="00AF3FD3"/>
    <w:rsid w:val="00AF463F"/>
    <w:rsid w:val="00AF475B"/>
    <w:rsid w:val="00AF47BC"/>
    <w:rsid w:val="00AF561F"/>
    <w:rsid w:val="00AF65C1"/>
    <w:rsid w:val="00AF6BE5"/>
    <w:rsid w:val="00AF6FDF"/>
    <w:rsid w:val="00AF7276"/>
    <w:rsid w:val="00AF7479"/>
    <w:rsid w:val="00B0072B"/>
    <w:rsid w:val="00B01558"/>
    <w:rsid w:val="00B01A0E"/>
    <w:rsid w:val="00B02673"/>
    <w:rsid w:val="00B028FC"/>
    <w:rsid w:val="00B02D95"/>
    <w:rsid w:val="00B036BD"/>
    <w:rsid w:val="00B03940"/>
    <w:rsid w:val="00B03A01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6E1"/>
    <w:rsid w:val="00B2691F"/>
    <w:rsid w:val="00B26D43"/>
    <w:rsid w:val="00B26E19"/>
    <w:rsid w:val="00B30DF8"/>
    <w:rsid w:val="00B328AC"/>
    <w:rsid w:val="00B32DCD"/>
    <w:rsid w:val="00B3344C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41A5"/>
    <w:rsid w:val="00B74C1F"/>
    <w:rsid w:val="00B77D63"/>
    <w:rsid w:val="00B80639"/>
    <w:rsid w:val="00B83234"/>
    <w:rsid w:val="00B834CC"/>
    <w:rsid w:val="00B83852"/>
    <w:rsid w:val="00B83ECA"/>
    <w:rsid w:val="00B83F88"/>
    <w:rsid w:val="00B84D80"/>
    <w:rsid w:val="00B86B6E"/>
    <w:rsid w:val="00B87725"/>
    <w:rsid w:val="00B90405"/>
    <w:rsid w:val="00B906C2"/>
    <w:rsid w:val="00B9083C"/>
    <w:rsid w:val="00B90B95"/>
    <w:rsid w:val="00B91DB9"/>
    <w:rsid w:val="00B91FF7"/>
    <w:rsid w:val="00B92058"/>
    <w:rsid w:val="00B922B8"/>
    <w:rsid w:val="00B923AA"/>
    <w:rsid w:val="00B9271D"/>
    <w:rsid w:val="00B937AC"/>
    <w:rsid w:val="00B94765"/>
    <w:rsid w:val="00B94FC3"/>
    <w:rsid w:val="00B9539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973"/>
    <w:rsid w:val="00BA2BDE"/>
    <w:rsid w:val="00BA309C"/>
    <w:rsid w:val="00BA4B38"/>
    <w:rsid w:val="00BA60A0"/>
    <w:rsid w:val="00BA6995"/>
    <w:rsid w:val="00BA6E69"/>
    <w:rsid w:val="00BA6F8D"/>
    <w:rsid w:val="00BB3B0F"/>
    <w:rsid w:val="00BB43F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2A10"/>
    <w:rsid w:val="00BD2AAA"/>
    <w:rsid w:val="00BD488F"/>
    <w:rsid w:val="00BD71CF"/>
    <w:rsid w:val="00BE0B6A"/>
    <w:rsid w:val="00BE17EA"/>
    <w:rsid w:val="00BE2C23"/>
    <w:rsid w:val="00BE2F55"/>
    <w:rsid w:val="00BE39A0"/>
    <w:rsid w:val="00BE553D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13DD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1224"/>
    <w:rsid w:val="00C41257"/>
    <w:rsid w:val="00C41F25"/>
    <w:rsid w:val="00C432A3"/>
    <w:rsid w:val="00C434DA"/>
    <w:rsid w:val="00C439AF"/>
    <w:rsid w:val="00C46226"/>
    <w:rsid w:val="00C4752D"/>
    <w:rsid w:val="00C47E0A"/>
    <w:rsid w:val="00C509EF"/>
    <w:rsid w:val="00C50C7F"/>
    <w:rsid w:val="00C51106"/>
    <w:rsid w:val="00C514C2"/>
    <w:rsid w:val="00C5167E"/>
    <w:rsid w:val="00C525EE"/>
    <w:rsid w:val="00C527C8"/>
    <w:rsid w:val="00C54055"/>
    <w:rsid w:val="00C540A9"/>
    <w:rsid w:val="00C54911"/>
    <w:rsid w:val="00C5599C"/>
    <w:rsid w:val="00C5613C"/>
    <w:rsid w:val="00C57DCC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56B0"/>
    <w:rsid w:val="00C6787C"/>
    <w:rsid w:val="00C73475"/>
    <w:rsid w:val="00C73D57"/>
    <w:rsid w:val="00C7429F"/>
    <w:rsid w:val="00C776E5"/>
    <w:rsid w:val="00C81248"/>
    <w:rsid w:val="00C81B88"/>
    <w:rsid w:val="00C84E49"/>
    <w:rsid w:val="00C85332"/>
    <w:rsid w:val="00C85895"/>
    <w:rsid w:val="00C86C72"/>
    <w:rsid w:val="00C87930"/>
    <w:rsid w:val="00C90539"/>
    <w:rsid w:val="00C918F6"/>
    <w:rsid w:val="00C922DE"/>
    <w:rsid w:val="00C92F11"/>
    <w:rsid w:val="00C93B44"/>
    <w:rsid w:val="00C946D0"/>
    <w:rsid w:val="00C95370"/>
    <w:rsid w:val="00C95699"/>
    <w:rsid w:val="00C96030"/>
    <w:rsid w:val="00C97808"/>
    <w:rsid w:val="00CA0562"/>
    <w:rsid w:val="00CA10FF"/>
    <w:rsid w:val="00CA1C1A"/>
    <w:rsid w:val="00CA2F3D"/>
    <w:rsid w:val="00CA38B5"/>
    <w:rsid w:val="00CA3A2A"/>
    <w:rsid w:val="00CA4596"/>
    <w:rsid w:val="00CA4740"/>
    <w:rsid w:val="00CA4E42"/>
    <w:rsid w:val="00CA4FA7"/>
    <w:rsid w:val="00CA718D"/>
    <w:rsid w:val="00CB0BCA"/>
    <w:rsid w:val="00CB0BFC"/>
    <w:rsid w:val="00CB0D06"/>
    <w:rsid w:val="00CB151E"/>
    <w:rsid w:val="00CB1926"/>
    <w:rsid w:val="00CB1FF3"/>
    <w:rsid w:val="00CB20AB"/>
    <w:rsid w:val="00CB2811"/>
    <w:rsid w:val="00CB3CA8"/>
    <w:rsid w:val="00CB52AD"/>
    <w:rsid w:val="00CB5550"/>
    <w:rsid w:val="00CB66B3"/>
    <w:rsid w:val="00CB789F"/>
    <w:rsid w:val="00CC084E"/>
    <w:rsid w:val="00CC13DC"/>
    <w:rsid w:val="00CC1792"/>
    <w:rsid w:val="00CC2557"/>
    <w:rsid w:val="00CC3814"/>
    <w:rsid w:val="00CC623C"/>
    <w:rsid w:val="00CC698F"/>
    <w:rsid w:val="00CC6B7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5315"/>
    <w:rsid w:val="00CE64A1"/>
    <w:rsid w:val="00CE7606"/>
    <w:rsid w:val="00CF07A6"/>
    <w:rsid w:val="00CF111A"/>
    <w:rsid w:val="00CF128B"/>
    <w:rsid w:val="00CF14EA"/>
    <w:rsid w:val="00CF28C2"/>
    <w:rsid w:val="00CF467C"/>
    <w:rsid w:val="00CF5286"/>
    <w:rsid w:val="00CF61DF"/>
    <w:rsid w:val="00CF670F"/>
    <w:rsid w:val="00CF6F6C"/>
    <w:rsid w:val="00CF7C55"/>
    <w:rsid w:val="00D009A3"/>
    <w:rsid w:val="00D00AA4"/>
    <w:rsid w:val="00D03105"/>
    <w:rsid w:val="00D04605"/>
    <w:rsid w:val="00D0557F"/>
    <w:rsid w:val="00D0612A"/>
    <w:rsid w:val="00D06638"/>
    <w:rsid w:val="00D074B8"/>
    <w:rsid w:val="00D078D9"/>
    <w:rsid w:val="00D07B40"/>
    <w:rsid w:val="00D1260B"/>
    <w:rsid w:val="00D13176"/>
    <w:rsid w:val="00D13542"/>
    <w:rsid w:val="00D161F6"/>
    <w:rsid w:val="00D164DF"/>
    <w:rsid w:val="00D17C1F"/>
    <w:rsid w:val="00D17EE5"/>
    <w:rsid w:val="00D20023"/>
    <w:rsid w:val="00D20432"/>
    <w:rsid w:val="00D20602"/>
    <w:rsid w:val="00D22888"/>
    <w:rsid w:val="00D2733F"/>
    <w:rsid w:val="00D27990"/>
    <w:rsid w:val="00D27E52"/>
    <w:rsid w:val="00D34D12"/>
    <w:rsid w:val="00D35DCA"/>
    <w:rsid w:val="00D36066"/>
    <w:rsid w:val="00D37F0C"/>
    <w:rsid w:val="00D412A5"/>
    <w:rsid w:val="00D421CF"/>
    <w:rsid w:val="00D43076"/>
    <w:rsid w:val="00D44EA9"/>
    <w:rsid w:val="00D453F0"/>
    <w:rsid w:val="00D47AE7"/>
    <w:rsid w:val="00D47C93"/>
    <w:rsid w:val="00D47EEF"/>
    <w:rsid w:val="00D50603"/>
    <w:rsid w:val="00D5127B"/>
    <w:rsid w:val="00D52F8F"/>
    <w:rsid w:val="00D52FB0"/>
    <w:rsid w:val="00D539DC"/>
    <w:rsid w:val="00D554B4"/>
    <w:rsid w:val="00D55CBB"/>
    <w:rsid w:val="00D573BF"/>
    <w:rsid w:val="00D574CA"/>
    <w:rsid w:val="00D575A9"/>
    <w:rsid w:val="00D57D56"/>
    <w:rsid w:val="00D61E73"/>
    <w:rsid w:val="00D61F66"/>
    <w:rsid w:val="00D620B0"/>
    <w:rsid w:val="00D621D1"/>
    <w:rsid w:val="00D62498"/>
    <w:rsid w:val="00D62E4B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20E1"/>
    <w:rsid w:val="00D834BA"/>
    <w:rsid w:val="00D83729"/>
    <w:rsid w:val="00D847E7"/>
    <w:rsid w:val="00D8567C"/>
    <w:rsid w:val="00D90066"/>
    <w:rsid w:val="00D90327"/>
    <w:rsid w:val="00D909D7"/>
    <w:rsid w:val="00D921B9"/>
    <w:rsid w:val="00D926B5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44D"/>
    <w:rsid w:val="00DB4A21"/>
    <w:rsid w:val="00DB4C83"/>
    <w:rsid w:val="00DB4DF8"/>
    <w:rsid w:val="00DB5857"/>
    <w:rsid w:val="00DB6BD6"/>
    <w:rsid w:val="00DB7461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3E0A"/>
    <w:rsid w:val="00DE42A4"/>
    <w:rsid w:val="00DE446F"/>
    <w:rsid w:val="00DE49D5"/>
    <w:rsid w:val="00DE4FD2"/>
    <w:rsid w:val="00DE5504"/>
    <w:rsid w:val="00DE56ED"/>
    <w:rsid w:val="00DE603E"/>
    <w:rsid w:val="00DE63DA"/>
    <w:rsid w:val="00DE6845"/>
    <w:rsid w:val="00DE697E"/>
    <w:rsid w:val="00DE6A8E"/>
    <w:rsid w:val="00DE6F81"/>
    <w:rsid w:val="00DE7C18"/>
    <w:rsid w:val="00DF0748"/>
    <w:rsid w:val="00DF08E8"/>
    <w:rsid w:val="00DF0931"/>
    <w:rsid w:val="00DF2421"/>
    <w:rsid w:val="00DF5EF2"/>
    <w:rsid w:val="00DF7DD7"/>
    <w:rsid w:val="00E009CC"/>
    <w:rsid w:val="00E01A84"/>
    <w:rsid w:val="00E030BA"/>
    <w:rsid w:val="00E0419F"/>
    <w:rsid w:val="00E04C4C"/>
    <w:rsid w:val="00E05082"/>
    <w:rsid w:val="00E0600B"/>
    <w:rsid w:val="00E07FE9"/>
    <w:rsid w:val="00E1085A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5A03"/>
    <w:rsid w:val="00E261D3"/>
    <w:rsid w:val="00E262F7"/>
    <w:rsid w:val="00E27278"/>
    <w:rsid w:val="00E27916"/>
    <w:rsid w:val="00E27CF6"/>
    <w:rsid w:val="00E31765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37ACA"/>
    <w:rsid w:val="00E4010C"/>
    <w:rsid w:val="00E4074A"/>
    <w:rsid w:val="00E41ED4"/>
    <w:rsid w:val="00E41FC9"/>
    <w:rsid w:val="00E43B99"/>
    <w:rsid w:val="00E44590"/>
    <w:rsid w:val="00E44EC9"/>
    <w:rsid w:val="00E45A12"/>
    <w:rsid w:val="00E45BDB"/>
    <w:rsid w:val="00E5158A"/>
    <w:rsid w:val="00E519B4"/>
    <w:rsid w:val="00E51A5A"/>
    <w:rsid w:val="00E532B7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DAF"/>
    <w:rsid w:val="00E7364F"/>
    <w:rsid w:val="00E745E1"/>
    <w:rsid w:val="00E747C7"/>
    <w:rsid w:val="00E74B01"/>
    <w:rsid w:val="00E751A0"/>
    <w:rsid w:val="00E76083"/>
    <w:rsid w:val="00E76B3B"/>
    <w:rsid w:val="00E8009B"/>
    <w:rsid w:val="00E80404"/>
    <w:rsid w:val="00E808CB"/>
    <w:rsid w:val="00E8150E"/>
    <w:rsid w:val="00E8311E"/>
    <w:rsid w:val="00E8312A"/>
    <w:rsid w:val="00E85A0E"/>
    <w:rsid w:val="00E86F4B"/>
    <w:rsid w:val="00E91533"/>
    <w:rsid w:val="00E91858"/>
    <w:rsid w:val="00E91A1D"/>
    <w:rsid w:val="00E91A4A"/>
    <w:rsid w:val="00E9353D"/>
    <w:rsid w:val="00E93AE3"/>
    <w:rsid w:val="00E94C68"/>
    <w:rsid w:val="00EA0355"/>
    <w:rsid w:val="00EA1806"/>
    <w:rsid w:val="00EA1A8F"/>
    <w:rsid w:val="00EA240D"/>
    <w:rsid w:val="00EA2715"/>
    <w:rsid w:val="00EA2BF8"/>
    <w:rsid w:val="00EA2DC6"/>
    <w:rsid w:val="00EA3B6C"/>
    <w:rsid w:val="00EA4832"/>
    <w:rsid w:val="00EA5197"/>
    <w:rsid w:val="00EA6771"/>
    <w:rsid w:val="00EA67BB"/>
    <w:rsid w:val="00EA6F08"/>
    <w:rsid w:val="00EA6F80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7629"/>
    <w:rsid w:val="00EC0723"/>
    <w:rsid w:val="00EC22B2"/>
    <w:rsid w:val="00EC32BA"/>
    <w:rsid w:val="00EC68B3"/>
    <w:rsid w:val="00ED17ED"/>
    <w:rsid w:val="00ED27C6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53FB"/>
    <w:rsid w:val="00EE6C35"/>
    <w:rsid w:val="00EF02FC"/>
    <w:rsid w:val="00EF0939"/>
    <w:rsid w:val="00EF1800"/>
    <w:rsid w:val="00EF219F"/>
    <w:rsid w:val="00EF4053"/>
    <w:rsid w:val="00EF4314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2E75"/>
    <w:rsid w:val="00F136C9"/>
    <w:rsid w:val="00F13B30"/>
    <w:rsid w:val="00F14470"/>
    <w:rsid w:val="00F14920"/>
    <w:rsid w:val="00F1562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1705"/>
    <w:rsid w:val="00F3197D"/>
    <w:rsid w:val="00F32BC9"/>
    <w:rsid w:val="00F3340F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605FB"/>
    <w:rsid w:val="00F61279"/>
    <w:rsid w:val="00F6262C"/>
    <w:rsid w:val="00F63043"/>
    <w:rsid w:val="00F63A1E"/>
    <w:rsid w:val="00F63E01"/>
    <w:rsid w:val="00F6516D"/>
    <w:rsid w:val="00F6534A"/>
    <w:rsid w:val="00F6547E"/>
    <w:rsid w:val="00F66C58"/>
    <w:rsid w:val="00F66E66"/>
    <w:rsid w:val="00F67C5A"/>
    <w:rsid w:val="00F72063"/>
    <w:rsid w:val="00F7229D"/>
    <w:rsid w:val="00F72632"/>
    <w:rsid w:val="00F731CA"/>
    <w:rsid w:val="00F74E6D"/>
    <w:rsid w:val="00F75F2E"/>
    <w:rsid w:val="00F760CD"/>
    <w:rsid w:val="00F762D7"/>
    <w:rsid w:val="00F77601"/>
    <w:rsid w:val="00F8000E"/>
    <w:rsid w:val="00F80490"/>
    <w:rsid w:val="00F81193"/>
    <w:rsid w:val="00F81A55"/>
    <w:rsid w:val="00F82552"/>
    <w:rsid w:val="00F83C1B"/>
    <w:rsid w:val="00F84D9E"/>
    <w:rsid w:val="00F8526C"/>
    <w:rsid w:val="00F853E9"/>
    <w:rsid w:val="00F86BB7"/>
    <w:rsid w:val="00F873C0"/>
    <w:rsid w:val="00F874CC"/>
    <w:rsid w:val="00F92C26"/>
    <w:rsid w:val="00F92F68"/>
    <w:rsid w:val="00F93604"/>
    <w:rsid w:val="00F93CF0"/>
    <w:rsid w:val="00F9652B"/>
    <w:rsid w:val="00F96BFD"/>
    <w:rsid w:val="00FA117B"/>
    <w:rsid w:val="00FA1598"/>
    <w:rsid w:val="00FA2E62"/>
    <w:rsid w:val="00FA30E7"/>
    <w:rsid w:val="00FA310F"/>
    <w:rsid w:val="00FA317B"/>
    <w:rsid w:val="00FA363E"/>
    <w:rsid w:val="00FA5DC8"/>
    <w:rsid w:val="00FA7235"/>
    <w:rsid w:val="00FB0AC3"/>
    <w:rsid w:val="00FB0E26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EF0"/>
    <w:rsid w:val="00FC5838"/>
    <w:rsid w:val="00FC639E"/>
    <w:rsid w:val="00FD0E8A"/>
    <w:rsid w:val="00FD1173"/>
    <w:rsid w:val="00FD2309"/>
    <w:rsid w:val="00FD271B"/>
    <w:rsid w:val="00FD3F33"/>
    <w:rsid w:val="00FD5E11"/>
    <w:rsid w:val="00FD6300"/>
    <w:rsid w:val="00FD66D8"/>
    <w:rsid w:val="00FD6CDF"/>
    <w:rsid w:val="00FD792B"/>
    <w:rsid w:val="00FE000B"/>
    <w:rsid w:val="00FE319B"/>
    <w:rsid w:val="00FE38E5"/>
    <w:rsid w:val="00FE3C41"/>
    <w:rsid w:val="00FE40CC"/>
    <w:rsid w:val="00FE5946"/>
    <w:rsid w:val="00FE60BD"/>
    <w:rsid w:val="00FE6863"/>
    <w:rsid w:val="00FE7A41"/>
    <w:rsid w:val="00FF133A"/>
    <w:rsid w:val="00FF16DA"/>
    <w:rsid w:val="00FF4298"/>
    <w:rsid w:val="00FF4385"/>
    <w:rsid w:val="00FF473E"/>
    <w:rsid w:val="00FF4BA6"/>
    <w:rsid w:val="00FF6ACF"/>
    <w:rsid w:val="00FF6E46"/>
    <w:rsid w:val="00FF6FE5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E2A137-A428-4280-9C2B-CF418432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iPriority="0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FC3"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aliases w:val="!Главы документа"/>
    <w:basedOn w:val="a"/>
    <w:next w:val="a"/>
    <w:link w:val="30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!Параграфы/Статьи документа"/>
    <w:basedOn w:val="a"/>
    <w:next w:val="a"/>
    <w:link w:val="40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aliases w:val="!Равноширинный текст документа"/>
    <w:basedOn w:val="a"/>
    <w:link w:val="11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aliases w:val="!Равноширинный текст документа Знак"/>
    <w:basedOn w:val="a0"/>
    <w:link w:val="af6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99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2">
    <w:name w:val="Нет списка1"/>
    <w:next w:val="a2"/>
    <w:semiHidden/>
    <w:rsid w:val="00D06638"/>
  </w:style>
  <w:style w:type="character" w:styleId="HTML2">
    <w:name w:val="HTML Variable"/>
    <w:aliases w:val="!Ссылки в документе"/>
    <w:locked/>
    <w:rsid w:val="00D06638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D0663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D06638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06638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06638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font9">
    <w:name w:val="font9"/>
    <w:basedOn w:val="a"/>
    <w:rsid w:val="00137DD8"/>
    <w:pPr>
      <w:spacing w:before="100" w:beforeAutospacing="1" w:after="100" w:afterAutospacing="1"/>
    </w:pPr>
    <w:rPr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1D15-CF29-4A80-938F-42FDD48B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631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Сергей Медведев</cp:lastModifiedBy>
  <cp:revision>5</cp:revision>
  <cp:lastPrinted>2022-10-21T06:34:00Z</cp:lastPrinted>
  <dcterms:created xsi:type="dcterms:W3CDTF">2022-11-08T09:50:00Z</dcterms:created>
  <dcterms:modified xsi:type="dcterms:W3CDTF">2022-11-14T10:13:00Z</dcterms:modified>
</cp:coreProperties>
</file>